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4D" w:rsidRDefault="006D534D" w:rsidP="002444F1">
      <w:pPr>
        <w:tabs>
          <w:tab w:val="left" w:pos="5160"/>
        </w:tabs>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87px-UkraineCoatOfArmsSmallBW" style="position:absolute;margin-left:215.7pt;margin-top:-17.7pt;width:33.75pt;height:46.5pt;z-index:-251658240;visibility:visible">
            <v:imagedata r:id="rId7" o:title=""/>
          </v:shape>
        </w:pict>
      </w:r>
      <w:r>
        <w:tab/>
      </w:r>
    </w:p>
    <w:p w:rsidR="006D534D" w:rsidRPr="002444F1" w:rsidRDefault="006D534D" w:rsidP="002444F1">
      <w:pPr>
        <w:tabs>
          <w:tab w:val="left" w:pos="5160"/>
        </w:tabs>
        <w:rPr>
          <w:lang w:val="uk-UA"/>
        </w:rPr>
      </w:pPr>
    </w:p>
    <w:p w:rsidR="006D534D" w:rsidRDefault="006D534D" w:rsidP="002444F1">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6D534D" w:rsidRDefault="006D534D" w:rsidP="002444F1">
      <w:pPr>
        <w:spacing w:after="0" w:line="240" w:lineRule="auto"/>
        <w:jc w:val="center"/>
        <w:rPr>
          <w:rFonts w:ascii="Times New Roman" w:hAnsi="Times New Roman"/>
          <w:b/>
          <w:sz w:val="28"/>
          <w:szCs w:val="28"/>
          <w:lang w:val="uk-UA"/>
        </w:rPr>
      </w:pPr>
      <w:r>
        <w:rPr>
          <w:rFonts w:ascii="Times New Roman" w:hAnsi="Times New Roman"/>
          <w:b/>
          <w:sz w:val="28"/>
          <w:szCs w:val="28"/>
        </w:rPr>
        <w:t>САХНОВЩИНСЬКА РАЙОННА ДЕРЖАВНА АДМІНІСТРАЦІЯ</w:t>
      </w:r>
    </w:p>
    <w:p w:rsidR="006D534D" w:rsidRDefault="006D534D" w:rsidP="002444F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ВІДДІЛ ОСВІТИ</w:t>
      </w:r>
    </w:p>
    <w:p w:rsidR="006D534D" w:rsidRDefault="006D534D" w:rsidP="002444F1">
      <w:pPr>
        <w:pStyle w:val="Title"/>
        <w:tabs>
          <w:tab w:val="right" w:pos="9355"/>
        </w:tabs>
        <w:jc w:val="left"/>
        <w:rPr>
          <w:b w:val="0"/>
          <w:sz w:val="28"/>
          <w:szCs w:val="28"/>
          <w:lang w:val="uk-UA"/>
        </w:rPr>
      </w:pPr>
    </w:p>
    <w:p w:rsidR="006D534D" w:rsidRDefault="006D534D" w:rsidP="002444F1">
      <w:pPr>
        <w:tabs>
          <w:tab w:val="right" w:pos="9640"/>
        </w:tabs>
        <w:spacing w:after="120"/>
        <w:jc w:val="center"/>
        <w:rPr>
          <w:rFonts w:ascii="Times New Roman" w:hAnsi="Times New Roman"/>
          <w:b/>
          <w:sz w:val="28"/>
          <w:szCs w:val="28"/>
          <w:lang w:val="uk-UA"/>
        </w:rPr>
      </w:pPr>
      <w:r>
        <w:rPr>
          <w:rFonts w:ascii="Times New Roman" w:hAnsi="Times New Roman"/>
          <w:b/>
          <w:sz w:val="28"/>
          <w:szCs w:val="28"/>
          <w:lang w:val="uk-UA"/>
        </w:rPr>
        <w:t>НАКАЗ</w:t>
      </w:r>
    </w:p>
    <w:p w:rsidR="006D534D" w:rsidRDefault="006D534D" w:rsidP="002444F1">
      <w:pPr>
        <w:tabs>
          <w:tab w:val="right" w:pos="9640"/>
        </w:tabs>
        <w:spacing w:after="120"/>
        <w:jc w:val="center"/>
        <w:rPr>
          <w:rFonts w:ascii="Times New Roman" w:hAnsi="Times New Roman"/>
          <w:b/>
          <w:sz w:val="28"/>
          <w:szCs w:val="28"/>
          <w:lang w:val="uk-UA"/>
        </w:rPr>
      </w:pPr>
      <w:r>
        <w:rPr>
          <w:rFonts w:ascii="Times New Roman" w:hAnsi="Times New Roman"/>
          <w:b/>
          <w:sz w:val="28"/>
          <w:szCs w:val="28"/>
          <w:lang w:val="uk-UA"/>
        </w:rPr>
        <w:t>03.04.2017                                     Сахновщина                                           № 127</w:t>
      </w:r>
    </w:p>
    <w:p w:rsidR="006D534D" w:rsidRDefault="006D534D" w:rsidP="002444F1">
      <w:pPr>
        <w:tabs>
          <w:tab w:val="right" w:pos="9640"/>
        </w:tabs>
        <w:spacing w:after="120"/>
        <w:jc w:val="center"/>
        <w:rPr>
          <w:rFonts w:ascii="Times New Roman" w:hAnsi="Times New Roman"/>
          <w:b/>
          <w:sz w:val="28"/>
          <w:szCs w:val="28"/>
          <w:lang w:val="uk-UA"/>
        </w:rPr>
      </w:pPr>
    </w:p>
    <w:p w:rsidR="006D534D" w:rsidRDefault="006D534D" w:rsidP="00626BD9">
      <w:pPr>
        <w:spacing w:after="0"/>
        <w:rPr>
          <w:rFonts w:ascii="Times New Roman" w:hAnsi="Times New Roman"/>
          <w:b/>
          <w:sz w:val="28"/>
          <w:szCs w:val="28"/>
          <w:lang w:val="uk-UA"/>
        </w:rPr>
      </w:pPr>
      <w:r>
        <w:rPr>
          <w:rFonts w:ascii="Times New Roman" w:hAnsi="Times New Roman"/>
          <w:b/>
          <w:sz w:val="28"/>
          <w:szCs w:val="28"/>
          <w:lang w:val="uk-UA"/>
        </w:rPr>
        <w:t>Про виконання рішень колегії</w:t>
      </w:r>
    </w:p>
    <w:p w:rsidR="006D534D" w:rsidRDefault="006D534D" w:rsidP="00626BD9">
      <w:pPr>
        <w:spacing w:after="0"/>
        <w:rPr>
          <w:rFonts w:ascii="Times New Roman" w:hAnsi="Times New Roman"/>
          <w:b/>
          <w:sz w:val="28"/>
          <w:szCs w:val="28"/>
          <w:lang w:val="uk-UA"/>
        </w:rPr>
      </w:pPr>
      <w:r>
        <w:rPr>
          <w:rFonts w:ascii="Times New Roman" w:hAnsi="Times New Roman"/>
          <w:b/>
          <w:sz w:val="28"/>
          <w:szCs w:val="28"/>
          <w:lang w:val="uk-UA"/>
        </w:rPr>
        <w:t>відділу освіти Сахновщинської</w:t>
      </w:r>
    </w:p>
    <w:p w:rsidR="006D534D" w:rsidRDefault="006D534D" w:rsidP="00626BD9">
      <w:pPr>
        <w:spacing w:after="0"/>
        <w:rPr>
          <w:rFonts w:ascii="Times New Roman" w:hAnsi="Times New Roman"/>
          <w:b/>
          <w:sz w:val="28"/>
          <w:szCs w:val="28"/>
          <w:lang w:val="uk-UA"/>
        </w:rPr>
      </w:pPr>
      <w:r>
        <w:rPr>
          <w:rFonts w:ascii="Times New Roman" w:hAnsi="Times New Roman"/>
          <w:b/>
          <w:sz w:val="28"/>
          <w:szCs w:val="28"/>
          <w:lang w:val="uk-UA"/>
        </w:rPr>
        <w:t>районної державної адміністрації</w:t>
      </w:r>
    </w:p>
    <w:p w:rsidR="006D534D" w:rsidRDefault="006D534D" w:rsidP="00626BD9">
      <w:pPr>
        <w:spacing w:after="0"/>
        <w:rPr>
          <w:rFonts w:ascii="Times New Roman" w:hAnsi="Times New Roman"/>
          <w:b/>
          <w:sz w:val="28"/>
          <w:szCs w:val="28"/>
          <w:lang w:val="uk-UA"/>
        </w:rPr>
      </w:pPr>
      <w:r>
        <w:rPr>
          <w:rFonts w:ascii="Times New Roman" w:hAnsi="Times New Roman"/>
          <w:b/>
          <w:sz w:val="28"/>
          <w:szCs w:val="28"/>
          <w:lang w:val="uk-UA"/>
        </w:rPr>
        <w:t>від 22 березня 2017 року</w:t>
      </w:r>
    </w:p>
    <w:p w:rsidR="006D534D" w:rsidRDefault="006D534D" w:rsidP="002444F1">
      <w:pPr>
        <w:spacing w:after="0"/>
        <w:rPr>
          <w:rFonts w:ascii="Times New Roman" w:hAnsi="Times New Roman"/>
          <w:b/>
          <w:sz w:val="28"/>
          <w:szCs w:val="28"/>
          <w:lang w:val="uk-UA"/>
        </w:rPr>
      </w:pPr>
    </w:p>
    <w:p w:rsidR="006D534D" w:rsidRDefault="006D534D" w:rsidP="00842FF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Керуючись статтею 6 Закону України «Про місцеві державні адміністрації»,  з метою забезпечення виконання рішень колегії відділу освіти Сахновщинської районної державної адміністрації від 22 березня 2017 року</w:t>
      </w:r>
    </w:p>
    <w:p w:rsidR="006D534D" w:rsidRDefault="006D534D" w:rsidP="00842FFB">
      <w:pPr>
        <w:spacing w:after="0" w:line="360" w:lineRule="auto"/>
        <w:ind w:firstLine="709"/>
        <w:jc w:val="both"/>
        <w:rPr>
          <w:rFonts w:ascii="Times New Roman" w:hAnsi="Times New Roman"/>
          <w:sz w:val="28"/>
          <w:szCs w:val="28"/>
          <w:lang w:val="uk-UA"/>
        </w:rPr>
      </w:pPr>
    </w:p>
    <w:p w:rsidR="006D534D" w:rsidRDefault="006D534D" w:rsidP="00842FFB">
      <w:pPr>
        <w:spacing w:after="0" w:line="360" w:lineRule="auto"/>
        <w:jc w:val="both"/>
        <w:rPr>
          <w:rFonts w:ascii="Times New Roman" w:hAnsi="Times New Roman"/>
          <w:sz w:val="28"/>
          <w:szCs w:val="28"/>
          <w:lang w:val="uk-UA"/>
        </w:rPr>
      </w:pPr>
      <w:r w:rsidRPr="002444F1">
        <w:rPr>
          <w:rFonts w:ascii="Times New Roman" w:hAnsi="Times New Roman"/>
          <w:sz w:val="28"/>
          <w:szCs w:val="28"/>
          <w:lang w:val="uk-UA"/>
        </w:rPr>
        <w:t>НАКАЗУЮ</w:t>
      </w:r>
      <w:r>
        <w:rPr>
          <w:rFonts w:ascii="Times New Roman" w:hAnsi="Times New Roman"/>
          <w:sz w:val="28"/>
          <w:szCs w:val="28"/>
          <w:lang w:val="uk-UA"/>
        </w:rPr>
        <w:t>:</w:t>
      </w:r>
    </w:p>
    <w:p w:rsidR="006D534D" w:rsidRDefault="006D534D" w:rsidP="00842FFB">
      <w:pPr>
        <w:spacing w:after="0" w:line="360" w:lineRule="auto"/>
        <w:jc w:val="both"/>
        <w:rPr>
          <w:rFonts w:ascii="Times New Roman" w:hAnsi="Times New Roman"/>
          <w:sz w:val="28"/>
          <w:szCs w:val="28"/>
          <w:lang w:val="uk-UA"/>
        </w:rPr>
      </w:pPr>
      <w:r>
        <w:rPr>
          <w:rFonts w:ascii="Times New Roman" w:hAnsi="Times New Roman"/>
          <w:sz w:val="28"/>
          <w:szCs w:val="28"/>
          <w:lang w:val="uk-UA"/>
        </w:rPr>
        <w:t>1. Ввести в дію рішення колегії відділу освіти Сахновщинської районної державної адміністрації від 22 березня 2017 року «Про хід виконання Програми розвитку освіти Сахновщинського району на 2013-2018 роки у 2016 році», «Про підвищення рівня компетентності молодих керівників навчальних закладів», «Про хід виконання Програми розвитку дошкільної освіти Сахновщинського району на 2012-2017 роки у 2016 році», «Про основні напрямки роботи з обдарованими дітьми у навчальних закладах району» (додаються).</w:t>
      </w:r>
    </w:p>
    <w:p w:rsidR="006D534D" w:rsidRDefault="006D534D" w:rsidP="00842FFB">
      <w:pPr>
        <w:spacing w:after="0" w:line="360" w:lineRule="auto"/>
        <w:jc w:val="both"/>
        <w:rPr>
          <w:rFonts w:ascii="Times New Roman" w:hAnsi="Times New Roman"/>
          <w:sz w:val="28"/>
          <w:szCs w:val="28"/>
          <w:lang w:val="uk-UA"/>
        </w:rPr>
      </w:pPr>
      <w:r>
        <w:rPr>
          <w:rFonts w:ascii="Times New Roman" w:hAnsi="Times New Roman"/>
          <w:sz w:val="28"/>
          <w:szCs w:val="28"/>
          <w:lang w:val="uk-UA"/>
        </w:rPr>
        <w:t>2. Працівникам відділу освіти Сахновщинської районної державної адміністрації, керівникам навчальних закладів Сахновщинського району:</w:t>
      </w:r>
    </w:p>
    <w:p w:rsidR="006D534D" w:rsidRDefault="006D534D" w:rsidP="00842FFB">
      <w:pPr>
        <w:spacing w:after="0" w:line="360" w:lineRule="auto"/>
        <w:jc w:val="both"/>
        <w:rPr>
          <w:rFonts w:ascii="Times New Roman" w:hAnsi="Times New Roman"/>
          <w:sz w:val="28"/>
          <w:szCs w:val="28"/>
          <w:lang w:val="uk-UA"/>
        </w:rPr>
      </w:pPr>
      <w:r>
        <w:rPr>
          <w:rFonts w:ascii="Times New Roman" w:hAnsi="Times New Roman"/>
          <w:sz w:val="28"/>
          <w:szCs w:val="28"/>
          <w:lang w:val="uk-UA"/>
        </w:rPr>
        <w:t>1) Забезпечити неухильне виконання вказаних рішень колегії відділу освіти Сахновщинської районної державної адміністрації від 22 березня 2017 року.</w:t>
      </w:r>
    </w:p>
    <w:p w:rsidR="006D534D" w:rsidRDefault="006D534D" w:rsidP="00842FFB">
      <w:pPr>
        <w:spacing w:after="0" w:line="360" w:lineRule="auto"/>
        <w:jc w:val="both"/>
        <w:rPr>
          <w:rFonts w:ascii="Times New Roman" w:hAnsi="Times New Roman"/>
          <w:sz w:val="28"/>
          <w:szCs w:val="28"/>
          <w:lang w:val="uk-UA"/>
        </w:rPr>
      </w:pPr>
      <w:r>
        <w:rPr>
          <w:rFonts w:ascii="Times New Roman" w:hAnsi="Times New Roman"/>
          <w:sz w:val="28"/>
          <w:szCs w:val="28"/>
          <w:lang w:val="uk-UA"/>
        </w:rPr>
        <w:t>2) Забезпечити виконання заходів відповідно до визначених виконавців та встановлених термінів.</w:t>
      </w:r>
    </w:p>
    <w:p w:rsidR="006D534D" w:rsidRDefault="006D534D" w:rsidP="00842FFB">
      <w:pPr>
        <w:spacing w:after="0" w:line="360" w:lineRule="auto"/>
        <w:jc w:val="both"/>
        <w:rPr>
          <w:rFonts w:ascii="Times New Roman" w:hAnsi="Times New Roman"/>
          <w:sz w:val="28"/>
          <w:szCs w:val="28"/>
          <w:lang w:val="uk-UA"/>
        </w:rPr>
      </w:pPr>
      <w:r>
        <w:rPr>
          <w:rFonts w:ascii="Times New Roman" w:hAnsi="Times New Roman"/>
          <w:sz w:val="28"/>
          <w:szCs w:val="28"/>
          <w:lang w:val="uk-UA"/>
        </w:rPr>
        <w:t>3. Керівникам навчальних закладів інформувати відділ освіти про виконання рішень колегії відділу освіти від 22 березня 2017 року.</w:t>
      </w:r>
    </w:p>
    <w:p w:rsidR="006D534D" w:rsidRDefault="006D534D" w:rsidP="00842FFB">
      <w:pPr>
        <w:spacing w:after="0" w:line="360" w:lineRule="auto"/>
        <w:jc w:val="right"/>
        <w:rPr>
          <w:rFonts w:ascii="Times New Roman" w:hAnsi="Times New Roman"/>
          <w:sz w:val="28"/>
          <w:szCs w:val="28"/>
          <w:lang w:val="uk-UA"/>
        </w:rPr>
      </w:pPr>
      <w:r>
        <w:rPr>
          <w:rFonts w:ascii="Times New Roman" w:hAnsi="Times New Roman"/>
          <w:sz w:val="28"/>
          <w:szCs w:val="28"/>
          <w:lang w:val="uk-UA"/>
        </w:rPr>
        <w:t>До 31.05.2017</w:t>
      </w:r>
    </w:p>
    <w:p w:rsidR="006D534D" w:rsidRDefault="006D534D" w:rsidP="00842FFB">
      <w:pPr>
        <w:spacing w:after="0" w:line="360" w:lineRule="auto"/>
        <w:jc w:val="both"/>
        <w:rPr>
          <w:rFonts w:ascii="Times New Roman" w:hAnsi="Times New Roman"/>
          <w:sz w:val="28"/>
          <w:szCs w:val="28"/>
          <w:lang w:val="uk-UA"/>
        </w:rPr>
      </w:pPr>
      <w:r>
        <w:rPr>
          <w:rFonts w:ascii="Times New Roman" w:hAnsi="Times New Roman"/>
          <w:sz w:val="28"/>
          <w:szCs w:val="28"/>
          <w:lang w:val="uk-UA"/>
        </w:rPr>
        <w:t>4. Завідувачу лабораторії комп</w:t>
      </w:r>
      <w:r w:rsidRPr="00A3063F">
        <w:rPr>
          <w:rFonts w:ascii="Times New Roman" w:hAnsi="Times New Roman"/>
          <w:sz w:val="28"/>
          <w:szCs w:val="28"/>
          <w:lang w:val="uk-UA"/>
        </w:rPr>
        <w:t>’</w:t>
      </w:r>
      <w:r>
        <w:rPr>
          <w:rFonts w:ascii="Times New Roman" w:hAnsi="Times New Roman"/>
          <w:sz w:val="28"/>
          <w:szCs w:val="28"/>
          <w:lang w:val="uk-UA"/>
        </w:rPr>
        <w:t>ютерних технологій Кобі В. В. оприлюднити рішення колегії та наказ відділу освіти на офіційному сайті.</w:t>
      </w:r>
    </w:p>
    <w:p w:rsidR="006D534D" w:rsidRDefault="006D534D" w:rsidP="00842FFB">
      <w:pPr>
        <w:spacing w:after="0" w:line="360" w:lineRule="auto"/>
        <w:jc w:val="both"/>
        <w:rPr>
          <w:rFonts w:ascii="Times New Roman" w:hAnsi="Times New Roman"/>
          <w:sz w:val="28"/>
          <w:szCs w:val="28"/>
          <w:lang w:val="uk-UA"/>
        </w:rPr>
      </w:pPr>
      <w:r>
        <w:rPr>
          <w:rFonts w:ascii="Times New Roman" w:hAnsi="Times New Roman"/>
          <w:sz w:val="28"/>
          <w:szCs w:val="28"/>
          <w:lang w:val="uk-UA"/>
        </w:rPr>
        <w:t>5. Контроль за виконанням даного  наказу залишаю за собою.</w:t>
      </w:r>
    </w:p>
    <w:p w:rsidR="006D534D" w:rsidRDefault="006D534D" w:rsidP="00842FFB">
      <w:pPr>
        <w:spacing w:after="0" w:line="360" w:lineRule="auto"/>
        <w:jc w:val="both"/>
        <w:rPr>
          <w:rFonts w:ascii="Times New Roman" w:hAnsi="Times New Roman"/>
          <w:sz w:val="28"/>
          <w:szCs w:val="28"/>
          <w:lang w:val="uk-UA"/>
        </w:rPr>
      </w:pPr>
    </w:p>
    <w:p w:rsidR="006D534D" w:rsidRDefault="006D534D" w:rsidP="00842FFB">
      <w:pPr>
        <w:spacing w:after="0" w:line="360" w:lineRule="auto"/>
        <w:jc w:val="both"/>
        <w:rPr>
          <w:rFonts w:ascii="Times New Roman" w:hAnsi="Times New Roman"/>
          <w:sz w:val="28"/>
          <w:szCs w:val="28"/>
          <w:lang w:val="uk-UA"/>
        </w:rPr>
      </w:pPr>
    </w:p>
    <w:p w:rsidR="006D534D" w:rsidRDefault="006D534D" w:rsidP="00626BD9">
      <w:pPr>
        <w:spacing w:after="0"/>
        <w:jc w:val="both"/>
        <w:rPr>
          <w:rFonts w:ascii="Times New Roman" w:hAnsi="Times New Roman"/>
          <w:sz w:val="28"/>
          <w:szCs w:val="28"/>
          <w:lang w:val="uk-UA"/>
        </w:rPr>
      </w:pPr>
    </w:p>
    <w:p w:rsidR="006D534D" w:rsidRDefault="006D534D" w:rsidP="00626BD9">
      <w:pPr>
        <w:spacing w:after="0"/>
        <w:jc w:val="both"/>
        <w:rPr>
          <w:rFonts w:ascii="Times New Roman" w:hAnsi="Times New Roman"/>
          <w:b/>
          <w:sz w:val="28"/>
          <w:szCs w:val="28"/>
          <w:lang w:val="uk-UA"/>
        </w:rPr>
      </w:pPr>
      <w:r>
        <w:rPr>
          <w:rFonts w:ascii="Times New Roman" w:hAnsi="Times New Roman"/>
          <w:b/>
          <w:sz w:val="28"/>
          <w:szCs w:val="28"/>
          <w:lang w:val="uk-UA"/>
        </w:rPr>
        <w:t xml:space="preserve">Головний спеціаліст </w:t>
      </w:r>
      <w:r w:rsidRPr="00626BD9">
        <w:rPr>
          <w:rFonts w:ascii="Times New Roman" w:hAnsi="Times New Roman"/>
          <w:b/>
          <w:sz w:val="28"/>
          <w:szCs w:val="28"/>
          <w:lang w:val="uk-UA"/>
        </w:rPr>
        <w:t xml:space="preserve">відділу освіти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Pr>
          <w:rFonts w:ascii="Times New Roman" w:hAnsi="Times New Roman"/>
          <w:b/>
          <w:sz w:val="28"/>
          <w:szCs w:val="28"/>
          <w:lang w:val="uk-UA"/>
        </w:rPr>
        <w:tab/>
        <w:t>І. Завєзьон</w:t>
      </w: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Pr="007D7F77" w:rsidRDefault="006D534D" w:rsidP="007D7F77">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Додаток 1</w:t>
      </w:r>
    </w:p>
    <w:p w:rsidR="006D534D" w:rsidRPr="007D7F77" w:rsidRDefault="006D534D" w:rsidP="007D7F77">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до наказу начальника </w:t>
      </w:r>
    </w:p>
    <w:p w:rsidR="006D534D" w:rsidRPr="007D7F77" w:rsidRDefault="006D534D" w:rsidP="007D7F77">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відділу освіти </w:t>
      </w:r>
    </w:p>
    <w:p w:rsidR="006D534D" w:rsidRDefault="006D534D" w:rsidP="007D7F7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Сахновщинської районної     </w:t>
      </w:r>
    </w:p>
    <w:p w:rsidR="006D534D" w:rsidRPr="007D7F77" w:rsidRDefault="006D534D" w:rsidP="007D7F7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державної адміністрації</w:t>
      </w:r>
    </w:p>
    <w:p w:rsidR="006D534D" w:rsidRDefault="006D534D" w:rsidP="007D7F77">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03</w:t>
      </w:r>
      <w:r w:rsidRPr="007D7F77">
        <w:rPr>
          <w:rFonts w:ascii="Times New Roman" w:hAnsi="Times New Roman"/>
          <w:sz w:val="28"/>
          <w:szCs w:val="28"/>
          <w:lang w:val="uk-UA"/>
        </w:rPr>
        <w:t>.0</w:t>
      </w:r>
      <w:r>
        <w:rPr>
          <w:rFonts w:ascii="Times New Roman" w:hAnsi="Times New Roman"/>
          <w:sz w:val="28"/>
          <w:szCs w:val="28"/>
          <w:lang w:val="uk-UA"/>
        </w:rPr>
        <w:t>4</w:t>
      </w:r>
      <w:r w:rsidRPr="007D7F77">
        <w:rPr>
          <w:rFonts w:ascii="Times New Roman" w:hAnsi="Times New Roman"/>
          <w:sz w:val="28"/>
          <w:szCs w:val="28"/>
          <w:lang w:val="uk-UA"/>
        </w:rPr>
        <w:t xml:space="preserve">.2017 № </w:t>
      </w:r>
      <w:r>
        <w:rPr>
          <w:rFonts w:ascii="Times New Roman" w:hAnsi="Times New Roman"/>
          <w:sz w:val="28"/>
          <w:szCs w:val="28"/>
          <w:lang w:val="uk-UA"/>
        </w:rPr>
        <w:t>127</w:t>
      </w:r>
    </w:p>
    <w:p w:rsidR="006D534D" w:rsidRDefault="006D534D" w:rsidP="007D7F77">
      <w:pPr>
        <w:spacing w:after="0" w:line="240" w:lineRule="auto"/>
        <w:ind w:firstLine="1260"/>
        <w:rPr>
          <w:rFonts w:ascii="Times New Roman" w:hAnsi="Times New Roman"/>
          <w:sz w:val="28"/>
          <w:szCs w:val="28"/>
          <w:lang w:val="uk-UA"/>
        </w:rPr>
      </w:pPr>
    </w:p>
    <w:p w:rsidR="006D534D" w:rsidRPr="00B731ED" w:rsidRDefault="006D534D" w:rsidP="00B731ED">
      <w:pPr>
        <w:spacing w:after="0" w:line="240" w:lineRule="auto"/>
        <w:jc w:val="center"/>
        <w:rPr>
          <w:rFonts w:ascii="Times New Roman" w:hAnsi="Times New Roman"/>
          <w:sz w:val="28"/>
          <w:szCs w:val="28"/>
          <w:lang w:val="uk-UA"/>
        </w:rPr>
      </w:pPr>
      <w:r w:rsidRPr="00B731ED">
        <w:rPr>
          <w:rFonts w:ascii="Times New Roman" w:hAnsi="Times New Roman"/>
          <w:sz w:val="28"/>
          <w:szCs w:val="28"/>
          <w:lang w:val="uk-UA"/>
        </w:rPr>
        <w:t xml:space="preserve">Рішення колегії відділу освіти </w:t>
      </w:r>
    </w:p>
    <w:p w:rsidR="006D534D" w:rsidRPr="00B731ED" w:rsidRDefault="006D534D" w:rsidP="00B731ED">
      <w:pPr>
        <w:spacing w:after="0" w:line="240" w:lineRule="auto"/>
        <w:jc w:val="center"/>
        <w:rPr>
          <w:rFonts w:ascii="Times New Roman" w:hAnsi="Times New Roman"/>
          <w:sz w:val="28"/>
          <w:szCs w:val="28"/>
          <w:lang w:val="uk-UA"/>
        </w:rPr>
      </w:pPr>
      <w:r w:rsidRPr="00B731ED">
        <w:rPr>
          <w:rFonts w:ascii="Times New Roman" w:hAnsi="Times New Roman"/>
          <w:sz w:val="28"/>
          <w:szCs w:val="28"/>
          <w:lang w:val="uk-UA"/>
        </w:rPr>
        <w:t>Сахновщинської районної державної адміністрації</w:t>
      </w:r>
      <w:r>
        <w:rPr>
          <w:rFonts w:ascii="Times New Roman" w:hAnsi="Times New Roman"/>
          <w:sz w:val="28"/>
          <w:szCs w:val="28"/>
          <w:lang w:val="uk-UA"/>
        </w:rPr>
        <w:t xml:space="preserve"> від 22 березня 2017 року</w:t>
      </w:r>
    </w:p>
    <w:p w:rsidR="006D534D" w:rsidRPr="00F24F69" w:rsidRDefault="006D534D" w:rsidP="00EE1237">
      <w:pPr>
        <w:spacing w:after="0" w:line="360" w:lineRule="auto"/>
        <w:jc w:val="center"/>
        <w:rPr>
          <w:rFonts w:ascii="Times New Roman" w:hAnsi="Times New Roman"/>
          <w:b/>
          <w:sz w:val="28"/>
          <w:szCs w:val="28"/>
          <w:lang w:val="uk-UA"/>
        </w:rPr>
      </w:pPr>
    </w:p>
    <w:p w:rsidR="006D534D" w:rsidRPr="00EE1237" w:rsidRDefault="006D534D" w:rsidP="00B731ED">
      <w:pPr>
        <w:spacing w:after="0" w:line="240" w:lineRule="auto"/>
        <w:jc w:val="both"/>
        <w:rPr>
          <w:rFonts w:ascii="Times New Roman" w:hAnsi="Times New Roman"/>
          <w:b/>
          <w:sz w:val="28"/>
          <w:szCs w:val="28"/>
        </w:rPr>
      </w:pPr>
      <w:r w:rsidRPr="00EE1237">
        <w:rPr>
          <w:rFonts w:ascii="Times New Roman" w:hAnsi="Times New Roman"/>
          <w:b/>
          <w:sz w:val="28"/>
          <w:szCs w:val="28"/>
        </w:rPr>
        <w:t>Про хід виконання програми</w:t>
      </w:r>
    </w:p>
    <w:p w:rsidR="006D534D" w:rsidRPr="00EE1237" w:rsidRDefault="006D534D" w:rsidP="00B731ED">
      <w:pPr>
        <w:spacing w:after="0" w:line="240" w:lineRule="auto"/>
        <w:jc w:val="both"/>
        <w:rPr>
          <w:rFonts w:ascii="Times New Roman" w:hAnsi="Times New Roman"/>
          <w:b/>
          <w:sz w:val="28"/>
          <w:szCs w:val="28"/>
        </w:rPr>
      </w:pPr>
      <w:r w:rsidRPr="00EE1237">
        <w:rPr>
          <w:rFonts w:ascii="Times New Roman" w:hAnsi="Times New Roman"/>
          <w:b/>
          <w:sz w:val="28"/>
          <w:szCs w:val="28"/>
        </w:rPr>
        <w:t>розвитку освіти Сахновщинського району</w:t>
      </w:r>
    </w:p>
    <w:p w:rsidR="006D534D" w:rsidRPr="00EE1237" w:rsidRDefault="006D534D" w:rsidP="00B731ED">
      <w:pPr>
        <w:spacing w:after="0" w:line="240" w:lineRule="auto"/>
        <w:jc w:val="both"/>
        <w:rPr>
          <w:rFonts w:ascii="Times New Roman" w:hAnsi="Times New Roman"/>
          <w:b/>
          <w:sz w:val="28"/>
          <w:szCs w:val="28"/>
        </w:rPr>
      </w:pPr>
      <w:r w:rsidRPr="00EE1237">
        <w:rPr>
          <w:rFonts w:ascii="Times New Roman" w:hAnsi="Times New Roman"/>
          <w:b/>
          <w:sz w:val="28"/>
          <w:szCs w:val="28"/>
        </w:rPr>
        <w:t>на 2013-2018 роки в 2016 році</w:t>
      </w:r>
    </w:p>
    <w:p w:rsidR="006D534D" w:rsidRDefault="006D534D" w:rsidP="00EE1237">
      <w:pPr>
        <w:spacing w:after="0" w:line="360" w:lineRule="auto"/>
        <w:ind w:firstLine="708"/>
        <w:jc w:val="both"/>
        <w:rPr>
          <w:rFonts w:ascii="Times New Roman" w:hAnsi="Times New Roman"/>
          <w:sz w:val="28"/>
          <w:szCs w:val="28"/>
          <w:lang w:val="uk-UA"/>
        </w:rPr>
      </w:pPr>
    </w:p>
    <w:p w:rsidR="006D534D" w:rsidRPr="00EE1237" w:rsidRDefault="006D534D" w:rsidP="00EE1237">
      <w:pPr>
        <w:spacing w:after="0" w:line="360" w:lineRule="auto"/>
        <w:ind w:firstLine="708"/>
        <w:jc w:val="both"/>
        <w:rPr>
          <w:rFonts w:ascii="Times New Roman" w:hAnsi="Times New Roman"/>
          <w:sz w:val="28"/>
          <w:szCs w:val="28"/>
        </w:rPr>
      </w:pPr>
      <w:r w:rsidRPr="00EE1237">
        <w:rPr>
          <w:rFonts w:ascii="Times New Roman" w:hAnsi="Times New Roman"/>
          <w:sz w:val="28"/>
          <w:szCs w:val="28"/>
        </w:rPr>
        <w:t>Заслухавши та обговоривши інформацію головного спеціаліста відділу освіти Завєзьон І. М. про хід виконання програми розвитку освіти Сахновщинського району на 2013-2018 роки в 2016 році, колегія відмічає.</w:t>
      </w:r>
    </w:p>
    <w:p w:rsidR="006D534D" w:rsidRPr="00EE1237" w:rsidRDefault="006D534D" w:rsidP="00EE1237">
      <w:pPr>
        <w:tabs>
          <w:tab w:val="left" w:pos="1080"/>
          <w:tab w:val="left" w:pos="1260"/>
        </w:tabs>
        <w:spacing w:after="0" w:line="360" w:lineRule="auto"/>
        <w:ind w:firstLine="720"/>
        <w:jc w:val="both"/>
        <w:rPr>
          <w:rFonts w:ascii="Times New Roman" w:hAnsi="Times New Roman"/>
          <w:sz w:val="28"/>
          <w:szCs w:val="28"/>
        </w:rPr>
      </w:pPr>
      <w:r w:rsidRPr="00EE1237">
        <w:rPr>
          <w:rFonts w:ascii="Times New Roman" w:hAnsi="Times New Roman"/>
          <w:sz w:val="28"/>
          <w:szCs w:val="28"/>
        </w:rPr>
        <w:t xml:space="preserve">У Сахновщинському районі триває реалізація програми розвитку освіти Сахновщинського району на 2013-2018 роки. Відділом освіти Сахновщинської районної державної адміністрації, дошкільними, загальноосвітніми та позашкільними навчальними закладами проводиться відповідна робота щодо виконання заходів, передбачених вищезазначеною програмою. </w:t>
      </w:r>
    </w:p>
    <w:p w:rsidR="006D534D" w:rsidRPr="00EE1237" w:rsidRDefault="006D534D" w:rsidP="00EE1237">
      <w:pPr>
        <w:spacing w:after="0" w:line="360" w:lineRule="auto"/>
        <w:ind w:firstLine="708"/>
        <w:jc w:val="both"/>
        <w:rPr>
          <w:rFonts w:ascii="Times New Roman" w:hAnsi="Times New Roman"/>
          <w:sz w:val="28"/>
          <w:szCs w:val="28"/>
        </w:rPr>
      </w:pPr>
      <w:r w:rsidRPr="00EE1237">
        <w:rPr>
          <w:rFonts w:ascii="Times New Roman" w:hAnsi="Times New Roman"/>
          <w:sz w:val="28"/>
          <w:szCs w:val="28"/>
        </w:rPr>
        <w:t>Дана програма передбачає перспективи розвитку системи освіти в районі, модернізацію існуючих та створення нових підсистем, запровадження сучасних технологій навчання, задоволення освітніх запитів членів територіальної громади щодо рівного доступу до якісної освіти.</w:t>
      </w:r>
    </w:p>
    <w:p w:rsidR="006D534D" w:rsidRPr="00EE1237" w:rsidRDefault="006D534D" w:rsidP="00EE1237">
      <w:pPr>
        <w:autoSpaceDE w:val="0"/>
        <w:autoSpaceDN w:val="0"/>
        <w:adjustRightInd w:val="0"/>
        <w:spacing w:after="0" w:line="360" w:lineRule="auto"/>
        <w:ind w:firstLine="720"/>
        <w:jc w:val="both"/>
        <w:rPr>
          <w:rFonts w:ascii="Times New Roman" w:hAnsi="Times New Roman"/>
          <w:sz w:val="28"/>
          <w:szCs w:val="28"/>
        </w:rPr>
      </w:pPr>
      <w:r w:rsidRPr="00EE1237">
        <w:rPr>
          <w:rFonts w:ascii="Times New Roman" w:hAnsi="Times New Roman"/>
          <w:sz w:val="28"/>
          <w:szCs w:val="28"/>
        </w:rPr>
        <w:t xml:space="preserve">Програма є комплексом навчально-методичних, матеріально-технічних, управлінських проектів, визначає шляхи їх реалізації та джерела фінансування. </w:t>
      </w:r>
    </w:p>
    <w:p w:rsidR="006D534D" w:rsidRPr="00EE1237" w:rsidRDefault="006D534D" w:rsidP="00EE1237">
      <w:pPr>
        <w:spacing w:after="0" w:line="360" w:lineRule="auto"/>
        <w:ind w:firstLine="709"/>
        <w:jc w:val="both"/>
        <w:rPr>
          <w:rFonts w:ascii="Times New Roman" w:hAnsi="Times New Roman"/>
          <w:sz w:val="28"/>
          <w:szCs w:val="28"/>
        </w:rPr>
      </w:pPr>
      <w:r w:rsidRPr="00EE1237">
        <w:rPr>
          <w:rFonts w:ascii="Times New Roman" w:hAnsi="Times New Roman"/>
          <w:sz w:val="28"/>
          <w:szCs w:val="28"/>
        </w:rPr>
        <w:t>Фінансування програми розвитку освіти Сахновщинського району на 2013-2018 роки, здійснювалося з районного бюджету та за рахунок інших джерел фінансування.</w:t>
      </w:r>
    </w:p>
    <w:p w:rsidR="006D534D" w:rsidRPr="00EE1237" w:rsidRDefault="006D534D" w:rsidP="00EE1237">
      <w:pPr>
        <w:tabs>
          <w:tab w:val="left" w:pos="72"/>
        </w:tabs>
        <w:spacing w:after="0" w:line="360" w:lineRule="auto"/>
        <w:ind w:firstLine="720"/>
        <w:jc w:val="both"/>
        <w:rPr>
          <w:rFonts w:ascii="Times New Roman" w:hAnsi="Times New Roman"/>
          <w:sz w:val="28"/>
          <w:szCs w:val="28"/>
        </w:rPr>
      </w:pPr>
      <w:r w:rsidRPr="00EE1237">
        <w:rPr>
          <w:rFonts w:ascii="Times New Roman" w:hAnsi="Times New Roman"/>
          <w:sz w:val="28"/>
          <w:szCs w:val="28"/>
        </w:rPr>
        <w:t xml:space="preserve">На виконання заходів Програми протягом 2016 року </w:t>
      </w:r>
      <w:r w:rsidRPr="00EE1237">
        <w:rPr>
          <w:rFonts w:ascii="Times New Roman" w:hAnsi="Times New Roman"/>
          <w:snapToGrid w:val="0"/>
          <w:sz w:val="28"/>
          <w:szCs w:val="28"/>
        </w:rPr>
        <w:t xml:space="preserve">проводилися учнівські конкурси, олімпіади, </w:t>
      </w:r>
      <w:r w:rsidRPr="00EE1237">
        <w:rPr>
          <w:rFonts w:ascii="Times New Roman" w:hAnsi="Times New Roman"/>
          <w:sz w:val="28"/>
          <w:szCs w:val="28"/>
        </w:rPr>
        <w:t xml:space="preserve">спортивні </w:t>
      </w:r>
      <w:r w:rsidRPr="00EE1237">
        <w:rPr>
          <w:rFonts w:ascii="Times New Roman" w:hAnsi="Times New Roman"/>
          <w:bCs/>
          <w:sz w:val="28"/>
          <w:szCs w:val="28"/>
        </w:rPr>
        <w:t>змагання</w:t>
      </w:r>
      <w:r w:rsidRPr="00EE1237">
        <w:rPr>
          <w:rFonts w:ascii="Times New Roman" w:hAnsi="Times New Roman"/>
          <w:sz w:val="28"/>
          <w:szCs w:val="28"/>
        </w:rPr>
        <w:t xml:space="preserve">, </w:t>
      </w:r>
      <w:r w:rsidRPr="00EE1237">
        <w:rPr>
          <w:rFonts w:ascii="Times New Roman" w:hAnsi="Times New Roman"/>
          <w:snapToGrid w:val="0"/>
          <w:sz w:val="28"/>
          <w:szCs w:val="28"/>
        </w:rPr>
        <w:t>ремонтні роботи в навчальних закладах</w:t>
      </w:r>
      <w:r w:rsidRPr="00EE1237">
        <w:rPr>
          <w:rFonts w:ascii="Times New Roman" w:hAnsi="Times New Roman"/>
          <w:sz w:val="28"/>
          <w:szCs w:val="28"/>
        </w:rPr>
        <w:t xml:space="preserve">, оновлення обладнання в шкільних їдальнях, поновлювались бібліотечні фонди дошкільних, загальноосвітніх та позашкільних навчальних закладів тощо. </w:t>
      </w:r>
    </w:p>
    <w:p w:rsidR="006D534D" w:rsidRPr="00EE1237" w:rsidRDefault="006D534D" w:rsidP="00EE1237">
      <w:pPr>
        <w:pStyle w:val="BodyTextIndent2"/>
        <w:spacing w:after="0" w:line="360" w:lineRule="auto"/>
        <w:ind w:left="0" w:firstLine="708"/>
        <w:jc w:val="both"/>
        <w:rPr>
          <w:sz w:val="28"/>
          <w:szCs w:val="28"/>
          <w:lang w:val="uk-UA"/>
        </w:rPr>
      </w:pPr>
      <w:r w:rsidRPr="00EE1237">
        <w:rPr>
          <w:sz w:val="28"/>
          <w:szCs w:val="28"/>
          <w:lang w:val="uk-UA"/>
        </w:rPr>
        <w:t>Поряд з усім зробленим в освіті району є питання, що потребують подальшої спільної роботи відділу освіти, керівників навчальних закладів, безпосередньої участі в їх вирішенні громадськості.</w:t>
      </w:r>
    </w:p>
    <w:p w:rsidR="006D534D" w:rsidRDefault="006D534D" w:rsidP="00EE1237">
      <w:pPr>
        <w:spacing w:after="0" w:line="360" w:lineRule="auto"/>
        <w:jc w:val="both"/>
        <w:rPr>
          <w:rFonts w:ascii="Times New Roman" w:hAnsi="Times New Roman"/>
          <w:sz w:val="28"/>
          <w:szCs w:val="28"/>
          <w:lang w:val="uk-UA"/>
        </w:rPr>
      </w:pPr>
      <w:r w:rsidRPr="00EE1237">
        <w:rPr>
          <w:rFonts w:ascii="Times New Roman" w:hAnsi="Times New Roman"/>
          <w:sz w:val="28"/>
          <w:szCs w:val="28"/>
        </w:rPr>
        <w:tab/>
        <w:t xml:space="preserve">Одночасно на сьогодні ще залишаються певні проблеми, що є не вирішеними: питання модернізації (оптимізації) мережі навчальних закладів, охоплення дітей дошкільною освітою, активізація роботи щодо профілізації старшої школи, моніторингу якості навчальних досягнень учнів, підвищення рівня управлінської діяльності відділу освіти та адміністрацій навчальних закладів, методичного супроводження навчально-виховного процесу, зміцнення  матеріально-технічної бази освітніх закладів, забезпечення соціального захисту учасників навчально-виховного процесу. </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ab/>
      </w:r>
    </w:p>
    <w:p w:rsidR="006D534D" w:rsidRPr="00EE1237" w:rsidRDefault="006D534D" w:rsidP="00EE1237">
      <w:pPr>
        <w:tabs>
          <w:tab w:val="num" w:pos="0"/>
        </w:tabs>
        <w:spacing w:after="0" w:line="360" w:lineRule="auto"/>
        <w:jc w:val="both"/>
        <w:rPr>
          <w:rFonts w:ascii="Times New Roman" w:hAnsi="Times New Roman"/>
          <w:b/>
          <w:sz w:val="28"/>
          <w:szCs w:val="28"/>
        </w:rPr>
      </w:pPr>
      <w:r w:rsidRPr="00EE1237">
        <w:rPr>
          <w:rFonts w:ascii="Times New Roman" w:hAnsi="Times New Roman"/>
          <w:b/>
          <w:sz w:val="28"/>
          <w:szCs w:val="28"/>
        </w:rPr>
        <w:tab/>
        <w:t>Враховуючи вищезазначене, колегія ухвалює:</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1. Інформацію про хід виконання програми розвитку Сахновщинського району на 2013-2018 роки в 2016 році взяти до відома.</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 Керівникам дошкільних, загальноосвітніх та позашкільних навчальних закладів:</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 xml:space="preserve">2.1. </w:t>
      </w:r>
      <w:r w:rsidRPr="00EE1237">
        <w:rPr>
          <w:rFonts w:ascii="Times New Roman" w:hAnsi="Times New Roman"/>
          <w:bCs/>
          <w:sz w:val="28"/>
          <w:szCs w:val="28"/>
        </w:rPr>
        <w:t>П</w:t>
      </w:r>
      <w:r w:rsidRPr="00EE1237">
        <w:rPr>
          <w:rFonts w:ascii="Times New Roman" w:hAnsi="Times New Roman"/>
          <w:sz w:val="28"/>
          <w:szCs w:val="28"/>
        </w:rPr>
        <w:t>родовжити роботу з реалізації заходів програми розвитку Сахновщинського району на 2013-2018 роки.</w:t>
      </w:r>
    </w:p>
    <w:p w:rsidR="006D534D" w:rsidRPr="00EE1237" w:rsidRDefault="006D534D" w:rsidP="00EE1237">
      <w:pPr>
        <w:spacing w:after="0" w:line="360" w:lineRule="auto"/>
        <w:jc w:val="right"/>
        <w:rPr>
          <w:rFonts w:ascii="Times New Roman" w:hAnsi="Times New Roman"/>
          <w:sz w:val="28"/>
          <w:szCs w:val="28"/>
        </w:rPr>
      </w:pPr>
      <w:r w:rsidRPr="00EE1237">
        <w:rPr>
          <w:rFonts w:ascii="Times New Roman" w:hAnsi="Times New Roman"/>
          <w:sz w:val="28"/>
          <w:szCs w:val="28"/>
        </w:rPr>
        <w:t>Протягом 2017 року</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2.2. Забезпечити:</w:t>
      </w:r>
    </w:p>
    <w:p w:rsidR="006D534D" w:rsidRPr="00EE1237" w:rsidRDefault="006D534D" w:rsidP="00EE1237">
      <w:pPr>
        <w:numPr>
          <w:ilvl w:val="0"/>
          <w:numId w:val="1"/>
        </w:numPr>
        <w:tabs>
          <w:tab w:val="clear" w:pos="720"/>
          <w:tab w:val="num" w:pos="360"/>
        </w:tabs>
        <w:spacing w:after="0" w:line="360" w:lineRule="auto"/>
        <w:ind w:left="0" w:firstLine="0"/>
        <w:jc w:val="both"/>
        <w:rPr>
          <w:rFonts w:ascii="Times New Roman" w:hAnsi="Times New Roman"/>
          <w:sz w:val="28"/>
          <w:szCs w:val="28"/>
        </w:rPr>
      </w:pPr>
      <w:r w:rsidRPr="00EE1237">
        <w:rPr>
          <w:rFonts w:ascii="Times New Roman" w:hAnsi="Times New Roman"/>
          <w:sz w:val="28"/>
          <w:szCs w:val="28"/>
        </w:rPr>
        <w:t>у дошкільній освіті – право кожної дитини на отримання якісної і доступної освіти, фізичного і психічного розвитку дітей як основи навчання у школі;</w:t>
      </w:r>
    </w:p>
    <w:p w:rsidR="006D534D" w:rsidRPr="00EE1237" w:rsidRDefault="006D534D" w:rsidP="00EE1237">
      <w:pPr>
        <w:numPr>
          <w:ilvl w:val="0"/>
          <w:numId w:val="1"/>
        </w:numPr>
        <w:tabs>
          <w:tab w:val="clear" w:pos="720"/>
          <w:tab w:val="num" w:pos="360"/>
        </w:tabs>
        <w:spacing w:after="0" w:line="360" w:lineRule="auto"/>
        <w:ind w:left="0" w:firstLine="0"/>
        <w:jc w:val="both"/>
        <w:rPr>
          <w:rFonts w:ascii="Times New Roman" w:hAnsi="Times New Roman"/>
          <w:sz w:val="28"/>
          <w:szCs w:val="28"/>
        </w:rPr>
      </w:pPr>
      <w:r w:rsidRPr="00EE1237">
        <w:rPr>
          <w:rFonts w:ascii="Times New Roman" w:hAnsi="Times New Roman"/>
          <w:sz w:val="28"/>
          <w:szCs w:val="28"/>
        </w:rPr>
        <w:t xml:space="preserve">у загальній середній освіті – створення умов і механізмів для забезпечення рівного доступу до якісної освіти, у тому числі дітей з вадами здоров’я та дітей-інвалідів; </w:t>
      </w:r>
    </w:p>
    <w:p w:rsidR="006D534D" w:rsidRPr="00EE1237" w:rsidRDefault="006D534D" w:rsidP="00EE1237">
      <w:pPr>
        <w:numPr>
          <w:ilvl w:val="0"/>
          <w:numId w:val="1"/>
        </w:numPr>
        <w:tabs>
          <w:tab w:val="clear" w:pos="720"/>
          <w:tab w:val="num" w:pos="360"/>
        </w:tabs>
        <w:spacing w:after="0" w:line="360" w:lineRule="auto"/>
        <w:ind w:left="0" w:firstLine="0"/>
        <w:jc w:val="both"/>
        <w:rPr>
          <w:rFonts w:ascii="Times New Roman" w:hAnsi="Times New Roman"/>
          <w:sz w:val="28"/>
          <w:szCs w:val="28"/>
        </w:rPr>
      </w:pPr>
      <w:r w:rsidRPr="00EE1237">
        <w:rPr>
          <w:rFonts w:ascii="Times New Roman" w:hAnsi="Times New Roman"/>
          <w:sz w:val="28"/>
          <w:szCs w:val="28"/>
        </w:rPr>
        <w:t>у позашкільній освіті – створення умов для виховання творчої індивідуальності і соціалізації дитини.</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 xml:space="preserve">2.3. Забезпечити своєчасний і в повному обсязі облік дітей дошкільного віку та вжити заходи до стовідсоткового охоплення дітей п’ятирічного віку різними формами дошкільної освіти. </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2.4. Здійснювати заходи щодо модернізації (оптимізації) мережі загальноосвітніх навчальних закладів.</w:t>
      </w:r>
    </w:p>
    <w:p w:rsidR="006D534D" w:rsidRPr="00EE1237" w:rsidRDefault="006D534D" w:rsidP="00EE1237">
      <w:pPr>
        <w:spacing w:after="0" w:line="360" w:lineRule="auto"/>
        <w:jc w:val="right"/>
        <w:rPr>
          <w:rFonts w:ascii="Times New Roman" w:hAnsi="Times New Roman"/>
          <w:sz w:val="28"/>
          <w:szCs w:val="28"/>
        </w:rPr>
      </w:pPr>
      <w:r w:rsidRPr="00EE1237">
        <w:rPr>
          <w:rFonts w:ascii="Times New Roman" w:hAnsi="Times New Roman"/>
          <w:sz w:val="28"/>
          <w:szCs w:val="28"/>
        </w:rPr>
        <w:t>Протягом 2017 року</w:t>
      </w:r>
    </w:p>
    <w:p w:rsidR="006D534D" w:rsidRPr="00EE1237" w:rsidRDefault="006D534D" w:rsidP="00EE1237">
      <w:pPr>
        <w:pStyle w:val="BodyTextIndent"/>
        <w:tabs>
          <w:tab w:val="left" w:pos="720"/>
        </w:tabs>
        <w:spacing w:after="0" w:line="360" w:lineRule="auto"/>
        <w:ind w:left="0"/>
        <w:jc w:val="both"/>
        <w:rPr>
          <w:sz w:val="28"/>
          <w:szCs w:val="28"/>
          <w:lang w:val="uk-UA"/>
        </w:rPr>
      </w:pPr>
      <w:r w:rsidRPr="00EE1237">
        <w:rPr>
          <w:sz w:val="28"/>
          <w:szCs w:val="28"/>
          <w:lang w:val="uk-UA"/>
        </w:rPr>
        <w:t>2.5. Забезпечити неухильне виконання постанови Кабінету Міністрів України від 12.04.2000 № 646 «Про затвердження Інструкції з обліку дітей і підлітків шкільного віку» та охоплювати всіх дітей та підлітків шкільного віку обов’язковою базовою та повною загальною середньою освітою.</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2.6. Запроваджувати новітні освітні інформаційні технології у навчально-виховний процес.</w:t>
      </w:r>
    </w:p>
    <w:p w:rsidR="006D534D" w:rsidRPr="00EE1237" w:rsidRDefault="006D534D" w:rsidP="00EE1237">
      <w:pPr>
        <w:spacing w:after="0" w:line="360" w:lineRule="auto"/>
        <w:jc w:val="right"/>
        <w:rPr>
          <w:rFonts w:ascii="Times New Roman" w:hAnsi="Times New Roman"/>
          <w:sz w:val="28"/>
          <w:szCs w:val="28"/>
        </w:rPr>
      </w:pPr>
      <w:r w:rsidRPr="00EE1237">
        <w:rPr>
          <w:rFonts w:ascii="Times New Roman" w:hAnsi="Times New Roman"/>
          <w:sz w:val="28"/>
          <w:szCs w:val="28"/>
        </w:rPr>
        <w:t>Постійно</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2.7. Розпочати роботу щодо створення освітнього округу, визначивши опорну школу.</w:t>
      </w:r>
    </w:p>
    <w:p w:rsidR="006D534D" w:rsidRPr="00EE1237" w:rsidRDefault="006D534D" w:rsidP="00EE1237">
      <w:pPr>
        <w:spacing w:after="0" w:line="360" w:lineRule="auto"/>
        <w:jc w:val="right"/>
        <w:rPr>
          <w:rFonts w:ascii="Times New Roman" w:hAnsi="Times New Roman"/>
          <w:sz w:val="28"/>
          <w:szCs w:val="28"/>
        </w:rPr>
      </w:pPr>
      <w:r w:rsidRPr="00EE1237">
        <w:rPr>
          <w:rFonts w:ascii="Times New Roman" w:hAnsi="Times New Roman"/>
          <w:sz w:val="28"/>
          <w:szCs w:val="28"/>
        </w:rPr>
        <w:t>Протягом 2017 року</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2.8. Створювати умови для підвищення рівня морального, громадського, правового виховання особистості, здатної до самовдосконалення.</w:t>
      </w:r>
    </w:p>
    <w:p w:rsidR="006D534D" w:rsidRPr="00EE1237" w:rsidRDefault="006D534D" w:rsidP="00EE1237">
      <w:pPr>
        <w:spacing w:after="0" w:line="360" w:lineRule="auto"/>
        <w:jc w:val="right"/>
        <w:rPr>
          <w:rFonts w:ascii="Times New Roman" w:hAnsi="Times New Roman"/>
          <w:sz w:val="28"/>
          <w:szCs w:val="28"/>
        </w:rPr>
      </w:pPr>
      <w:r w:rsidRPr="00EE1237">
        <w:rPr>
          <w:rFonts w:ascii="Times New Roman" w:hAnsi="Times New Roman"/>
          <w:sz w:val="28"/>
          <w:szCs w:val="28"/>
        </w:rPr>
        <w:t>Постійно</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2.9. Створювати оптимальні умови для збереження та зміцнення здоров'я, підвищення рівня фізичної підготовленості дітей та підлітків, формування ціннісних орієнтацій щодо здорового способу життя (харчування, різноманітні форми рухової активності, уникнення перевантаження учнів, оздоровлення, дотримання санітарно-гігієнічних вимог до організації навчально-виховного процесу тощо).</w:t>
      </w:r>
    </w:p>
    <w:p w:rsidR="006D534D" w:rsidRPr="00EE1237" w:rsidRDefault="006D534D" w:rsidP="00EE1237">
      <w:pPr>
        <w:spacing w:after="0" w:line="360" w:lineRule="auto"/>
        <w:jc w:val="right"/>
        <w:rPr>
          <w:rFonts w:ascii="Times New Roman" w:hAnsi="Times New Roman"/>
          <w:sz w:val="28"/>
          <w:szCs w:val="28"/>
        </w:rPr>
      </w:pPr>
      <w:r w:rsidRPr="00EE1237">
        <w:rPr>
          <w:rFonts w:ascii="Times New Roman" w:hAnsi="Times New Roman"/>
          <w:sz w:val="28"/>
          <w:szCs w:val="28"/>
        </w:rPr>
        <w:t>Протягом навчального року</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 xml:space="preserve">2.10. Забезпечувати диференціації навчання в загальноосвітніх навчальних закладах з метою поліпшення якості освіти, здійснення допрофільної підготовки школярів. </w:t>
      </w:r>
    </w:p>
    <w:p w:rsidR="006D534D" w:rsidRPr="00EE1237" w:rsidRDefault="006D534D" w:rsidP="00EE1237">
      <w:pPr>
        <w:spacing w:after="0" w:line="360" w:lineRule="auto"/>
        <w:jc w:val="right"/>
        <w:rPr>
          <w:rFonts w:ascii="Times New Roman" w:hAnsi="Times New Roman"/>
          <w:sz w:val="28"/>
          <w:szCs w:val="28"/>
        </w:rPr>
      </w:pPr>
      <w:r w:rsidRPr="00EE1237">
        <w:rPr>
          <w:rFonts w:ascii="Times New Roman" w:hAnsi="Times New Roman"/>
          <w:sz w:val="28"/>
          <w:szCs w:val="28"/>
        </w:rPr>
        <w:t>Постійно</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2.11. Створювати сприятливі умови для розвитку та цілеспрямованої підтримки обдарованих і талановитих дітей у різних галузях інтелектуальної і творчої діяльності.</w:t>
      </w:r>
    </w:p>
    <w:p w:rsidR="006D534D" w:rsidRPr="00EE1237" w:rsidRDefault="006D534D" w:rsidP="00EE1237">
      <w:pPr>
        <w:spacing w:after="0" w:line="360" w:lineRule="auto"/>
        <w:jc w:val="right"/>
        <w:rPr>
          <w:rFonts w:ascii="Times New Roman" w:hAnsi="Times New Roman"/>
          <w:sz w:val="28"/>
          <w:szCs w:val="28"/>
        </w:rPr>
      </w:pPr>
      <w:r w:rsidRPr="00EE1237">
        <w:rPr>
          <w:rFonts w:ascii="Times New Roman" w:hAnsi="Times New Roman"/>
          <w:sz w:val="28"/>
          <w:szCs w:val="28"/>
        </w:rPr>
        <w:t>Постійно</w:t>
      </w:r>
    </w:p>
    <w:p w:rsidR="006D534D" w:rsidRPr="00EE1237" w:rsidRDefault="006D534D" w:rsidP="00EE1237">
      <w:pPr>
        <w:pStyle w:val="BodyTextIndent"/>
        <w:tabs>
          <w:tab w:val="left" w:pos="720"/>
        </w:tabs>
        <w:spacing w:after="0" w:line="360" w:lineRule="auto"/>
        <w:ind w:left="0"/>
        <w:jc w:val="both"/>
        <w:rPr>
          <w:sz w:val="28"/>
          <w:szCs w:val="28"/>
          <w:lang w:val="uk-UA"/>
        </w:rPr>
      </w:pPr>
      <w:r w:rsidRPr="00EE1237">
        <w:rPr>
          <w:sz w:val="28"/>
          <w:szCs w:val="28"/>
          <w:lang w:val="uk-UA"/>
        </w:rPr>
        <w:t>2.12. Забезпечити подальший розвиток учнівського самоврядування, широкого залучення його до вирішення питань організації навчального процесу, розвитку громадянської активності; виховувати в дітях національну самосвідомість, вміння осмислювати моральні та культурні цінності.</w:t>
      </w:r>
    </w:p>
    <w:p w:rsidR="006D534D" w:rsidRPr="00EE1237" w:rsidRDefault="006D534D" w:rsidP="00EE1237">
      <w:pPr>
        <w:pStyle w:val="BodyTextIndent"/>
        <w:tabs>
          <w:tab w:val="left" w:pos="720"/>
        </w:tabs>
        <w:spacing w:after="0" w:line="360" w:lineRule="auto"/>
        <w:ind w:left="0"/>
        <w:jc w:val="right"/>
        <w:rPr>
          <w:sz w:val="28"/>
          <w:szCs w:val="28"/>
          <w:lang w:val="uk-UA"/>
        </w:rPr>
      </w:pPr>
      <w:r w:rsidRPr="00EE1237">
        <w:rPr>
          <w:sz w:val="28"/>
          <w:szCs w:val="28"/>
          <w:lang w:val="uk-UA"/>
        </w:rPr>
        <w:t xml:space="preserve">                                       Протягом навчального року    </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 xml:space="preserve">2.13. Спільно з відповідними органами охорони здоров’я забезпечити проведення профілактичних та поглиблених медичних оглядів дітей та учнів. </w:t>
      </w:r>
    </w:p>
    <w:p w:rsidR="006D534D" w:rsidRPr="00EE1237" w:rsidRDefault="006D534D" w:rsidP="00EE1237">
      <w:pPr>
        <w:spacing w:after="0" w:line="360" w:lineRule="auto"/>
        <w:ind w:firstLine="3960"/>
        <w:jc w:val="right"/>
        <w:rPr>
          <w:rFonts w:ascii="Times New Roman" w:hAnsi="Times New Roman"/>
          <w:sz w:val="28"/>
          <w:szCs w:val="28"/>
        </w:rPr>
      </w:pPr>
      <w:r w:rsidRPr="00EE1237">
        <w:rPr>
          <w:rFonts w:ascii="Times New Roman" w:hAnsi="Times New Roman"/>
          <w:sz w:val="28"/>
          <w:szCs w:val="28"/>
        </w:rPr>
        <w:t xml:space="preserve">    Протягом навчального року</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2.14. Створювати різнорівневі системи соціального захисту дітей пільгових категорій, відпрацьовувати комплекс заходів щодо соціальної адаптації та реабілітації з метою надання адресної допомоги дітям-сиротам, дітям-інвалідам, дітям з малозабезпечених та багатодітних сімей.</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2.15. Вживати заходи щодо поліпшення кадрового забезпечення навчально-виховного процесу та соціального захисту педагогічних працівників.</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2.16. Зберігати і оновлювати навчально-матеріальну базу, забезпечити економне та раціональне використання бюджетних коштів.</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2.17. Забезпечити підвіз учнів (вихованців) та педагогічних працівників до навчальних закладів сільської місцевості та в зворотному напрямку.</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2.18. Разом з органами місцевої влади спрямувати зусилля на збереження існуючої мережі позашкільних навчальних закладів, збільшення кількості гуртків та секцій на базі шкіл, особливо у сільській місцевості.</w:t>
      </w:r>
    </w:p>
    <w:p w:rsidR="006D534D" w:rsidRPr="00EE1237" w:rsidRDefault="006D534D" w:rsidP="00EE1237">
      <w:pPr>
        <w:spacing w:after="0" w:line="360" w:lineRule="auto"/>
        <w:ind w:firstLine="4140"/>
        <w:jc w:val="right"/>
        <w:rPr>
          <w:rFonts w:ascii="Times New Roman" w:hAnsi="Times New Roman"/>
          <w:sz w:val="28"/>
          <w:szCs w:val="28"/>
        </w:rPr>
      </w:pPr>
      <w:r w:rsidRPr="00EE1237">
        <w:rPr>
          <w:rFonts w:ascii="Times New Roman" w:hAnsi="Times New Roman"/>
          <w:sz w:val="28"/>
          <w:szCs w:val="28"/>
        </w:rPr>
        <w:t>Протягом навчального року</w:t>
      </w:r>
    </w:p>
    <w:p w:rsidR="006D534D" w:rsidRPr="00EE1237" w:rsidRDefault="006D534D" w:rsidP="00EE1237">
      <w:pPr>
        <w:spacing w:after="0" w:line="360" w:lineRule="auto"/>
        <w:jc w:val="both"/>
        <w:rPr>
          <w:rFonts w:ascii="Times New Roman" w:hAnsi="Times New Roman"/>
          <w:sz w:val="28"/>
          <w:szCs w:val="28"/>
        </w:rPr>
      </w:pPr>
      <w:r w:rsidRPr="00EE1237">
        <w:rPr>
          <w:rFonts w:ascii="Times New Roman" w:hAnsi="Times New Roman"/>
          <w:sz w:val="28"/>
          <w:szCs w:val="28"/>
        </w:rPr>
        <w:t>3. Контроль за виконанням рішення колегії залишаю за собою.</w:t>
      </w:r>
    </w:p>
    <w:p w:rsidR="006D534D" w:rsidRPr="00EE1237" w:rsidRDefault="006D534D" w:rsidP="00EE1237">
      <w:pPr>
        <w:spacing w:after="0" w:line="360" w:lineRule="auto"/>
        <w:jc w:val="both"/>
        <w:rPr>
          <w:rFonts w:ascii="Times New Roman" w:hAnsi="Times New Roman"/>
          <w:sz w:val="28"/>
          <w:szCs w:val="28"/>
        </w:rPr>
      </w:pPr>
    </w:p>
    <w:p w:rsidR="006D534D" w:rsidRPr="005965F1" w:rsidRDefault="006D534D" w:rsidP="00EE1237">
      <w:pPr>
        <w:spacing w:after="0" w:line="360" w:lineRule="auto"/>
        <w:jc w:val="both"/>
        <w:rPr>
          <w:rFonts w:ascii="Times New Roman" w:hAnsi="Times New Roman"/>
          <w:lang w:val="uk-UA"/>
        </w:rPr>
      </w:pPr>
      <w:r>
        <w:rPr>
          <w:rFonts w:ascii="Times New Roman" w:hAnsi="Times New Roman"/>
          <w:lang w:val="uk-UA"/>
        </w:rPr>
        <w:t>Завєзьон, 3-14-31</w:t>
      </w: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Pr="007D7F77" w:rsidRDefault="006D534D" w:rsidP="00490CC4">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Додаток </w:t>
      </w:r>
      <w:r>
        <w:rPr>
          <w:rFonts w:ascii="Times New Roman" w:hAnsi="Times New Roman"/>
          <w:sz w:val="28"/>
          <w:szCs w:val="28"/>
          <w:lang w:val="uk-UA"/>
        </w:rPr>
        <w:t>2</w:t>
      </w:r>
    </w:p>
    <w:p w:rsidR="006D534D" w:rsidRPr="007D7F77" w:rsidRDefault="006D534D" w:rsidP="00490CC4">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до наказу начальника </w:t>
      </w:r>
    </w:p>
    <w:p w:rsidR="006D534D" w:rsidRPr="007D7F77" w:rsidRDefault="006D534D" w:rsidP="00490CC4">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відділу освіти </w:t>
      </w:r>
    </w:p>
    <w:p w:rsidR="006D534D" w:rsidRDefault="006D534D" w:rsidP="00490CC4">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Сахновщинської районної     </w:t>
      </w:r>
    </w:p>
    <w:p w:rsidR="006D534D" w:rsidRPr="007D7F77" w:rsidRDefault="006D534D" w:rsidP="00490CC4">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державної адміністрації</w:t>
      </w:r>
    </w:p>
    <w:p w:rsidR="006D534D" w:rsidRDefault="006D534D" w:rsidP="00490CC4">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03</w:t>
      </w:r>
      <w:r w:rsidRPr="007D7F77">
        <w:rPr>
          <w:rFonts w:ascii="Times New Roman" w:hAnsi="Times New Roman"/>
          <w:sz w:val="28"/>
          <w:szCs w:val="28"/>
          <w:lang w:val="uk-UA"/>
        </w:rPr>
        <w:t>.0</w:t>
      </w:r>
      <w:r>
        <w:rPr>
          <w:rFonts w:ascii="Times New Roman" w:hAnsi="Times New Roman"/>
          <w:sz w:val="28"/>
          <w:szCs w:val="28"/>
          <w:lang w:val="uk-UA"/>
        </w:rPr>
        <w:t>4</w:t>
      </w:r>
      <w:r w:rsidRPr="007D7F77">
        <w:rPr>
          <w:rFonts w:ascii="Times New Roman" w:hAnsi="Times New Roman"/>
          <w:sz w:val="28"/>
          <w:szCs w:val="28"/>
          <w:lang w:val="uk-UA"/>
        </w:rPr>
        <w:t xml:space="preserve">.2017 № </w:t>
      </w:r>
      <w:r>
        <w:rPr>
          <w:rFonts w:ascii="Times New Roman" w:hAnsi="Times New Roman"/>
          <w:sz w:val="28"/>
          <w:szCs w:val="28"/>
          <w:lang w:val="uk-UA"/>
        </w:rPr>
        <w:t>127</w:t>
      </w:r>
    </w:p>
    <w:p w:rsidR="006D534D" w:rsidRDefault="006D534D" w:rsidP="00490CC4">
      <w:pPr>
        <w:spacing w:after="0" w:line="240" w:lineRule="auto"/>
        <w:ind w:firstLine="1260"/>
        <w:rPr>
          <w:rFonts w:ascii="Times New Roman" w:hAnsi="Times New Roman"/>
          <w:sz w:val="28"/>
          <w:szCs w:val="28"/>
          <w:lang w:val="uk-UA"/>
        </w:rPr>
      </w:pPr>
    </w:p>
    <w:p w:rsidR="006D534D" w:rsidRPr="00490CC4" w:rsidRDefault="006D534D" w:rsidP="00490CC4">
      <w:pPr>
        <w:spacing w:after="0" w:line="240" w:lineRule="auto"/>
        <w:jc w:val="center"/>
        <w:rPr>
          <w:rFonts w:ascii="Times New Roman" w:hAnsi="Times New Roman"/>
          <w:sz w:val="28"/>
          <w:szCs w:val="28"/>
          <w:lang w:val="uk-UA"/>
        </w:rPr>
      </w:pPr>
      <w:r w:rsidRPr="00490CC4">
        <w:rPr>
          <w:rFonts w:ascii="Times New Roman" w:hAnsi="Times New Roman"/>
          <w:sz w:val="28"/>
          <w:szCs w:val="28"/>
          <w:lang w:val="uk-UA"/>
        </w:rPr>
        <w:t xml:space="preserve">Рішення колегії відділу освіти </w:t>
      </w:r>
    </w:p>
    <w:p w:rsidR="006D534D" w:rsidRPr="00490CC4" w:rsidRDefault="006D534D" w:rsidP="00490CC4">
      <w:pPr>
        <w:spacing w:after="0" w:line="240" w:lineRule="auto"/>
        <w:jc w:val="center"/>
        <w:rPr>
          <w:rFonts w:ascii="Times New Roman" w:hAnsi="Times New Roman"/>
          <w:sz w:val="28"/>
          <w:szCs w:val="28"/>
          <w:lang w:val="uk-UA"/>
        </w:rPr>
      </w:pPr>
      <w:r w:rsidRPr="00490CC4">
        <w:rPr>
          <w:rFonts w:ascii="Times New Roman" w:hAnsi="Times New Roman"/>
          <w:sz w:val="28"/>
          <w:szCs w:val="28"/>
          <w:lang w:val="uk-UA"/>
        </w:rPr>
        <w:t>Сахновщинської районної державної адміністрації від 22 березня 2017 року</w:t>
      </w:r>
    </w:p>
    <w:p w:rsidR="006D534D" w:rsidRPr="00490CC4" w:rsidRDefault="006D534D" w:rsidP="00490CC4">
      <w:pPr>
        <w:spacing w:after="0" w:line="360" w:lineRule="auto"/>
        <w:jc w:val="center"/>
        <w:rPr>
          <w:rFonts w:ascii="Times New Roman" w:hAnsi="Times New Roman"/>
          <w:b/>
          <w:sz w:val="28"/>
          <w:szCs w:val="28"/>
          <w:lang w:val="uk-UA"/>
        </w:rPr>
      </w:pPr>
    </w:p>
    <w:p w:rsidR="006D534D" w:rsidRPr="00490CC4" w:rsidRDefault="006D534D" w:rsidP="00490CC4">
      <w:pPr>
        <w:spacing w:after="0" w:line="240" w:lineRule="auto"/>
        <w:jc w:val="both"/>
        <w:rPr>
          <w:rFonts w:ascii="Times New Roman" w:hAnsi="Times New Roman"/>
          <w:b/>
          <w:sz w:val="28"/>
          <w:szCs w:val="28"/>
        </w:rPr>
      </w:pPr>
      <w:r w:rsidRPr="00490CC4">
        <w:rPr>
          <w:rFonts w:ascii="Times New Roman" w:hAnsi="Times New Roman"/>
          <w:b/>
          <w:sz w:val="28"/>
          <w:szCs w:val="28"/>
        </w:rPr>
        <w:t xml:space="preserve">Про підвищення рівня компетентності </w:t>
      </w:r>
    </w:p>
    <w:p w:rsidR="006D534D" w:rsidRPr="00490CC4" w:rsidRDefault="006D534D" w:rsidP="00490CC4">
      <w:pPr>
        <w:spacing w:after="0" w:line="240" w:lineRule="auto"/>
        <w:jc w:val="both"/>
        <w:rPr>
          <w:rFonts w:ascii="Times New Roman" w:hAnsi="Times New Roman"/>
          <w:b/>
          <w:sz w:val="28"/>
          <w:szCs w:val="28"/>
        </w:rPr>
      </w:pPr>
      <w:r w:rsidRPr="00490CC4">
        <w:rPr>
          <w:rFonts w:ascii="Times New Roman" w:hAnsi="Times New Roman"/>
          <w:b/>
          <w:sz w:val="28"/>
          <w:szCs w:val="28"/>
        </w:rPr>
        <w:t>молодих керівників навчальних закладів</w:t>
      </w:r>
    </w:p>
    <w:p w:rsidR="006D534D" w:rsidRPr="00490CC4" w:rsidRDefault="006D534D" w:rsidP="00490CC4">
      <w:pPr>
        <w:spacing w:after="0" w:line="360" w:lineRule="auto"/>
        <w:ind w:firstLine="540"/>
        <w:jc w:val="both"/>
        <w:rPr>
          <w:rFonts w:ascii="Times New Roman" w:hAnsi="Times New Roman"/>
          <w:sz w:val="28"/>
          <w:szCs w:val="28"/>
        </w:rPr>
      </w:pPr>
    </w:p>
    <w:p w:rsidR="006D534D" w:rsidRPr="00490CC4" w:rsidRDefault="006D534D" w:rsidP="00490CC4">
      <w:pPr>
        <w:spacing w:after="0" w:line="360" w:lineRule="auto"/>
        <w:ind w:firstLine="708"/>
        <w:jc w:val="both"/>
        <w:rPr>
          <w:rFonts w:ascii="Times New Roman" w:hAnsi="Times New Roman"/>
          <w:sz w:val="28"/>
          <w:szCs w:val="28"/>
        </w:rPr>
      </w:pPr>
      <w:r w:rsidRPr="00490CC4">
        <w:rPr>
          <w:rFonts w:ascii="Times New Roman" w:hAnsi="Times New Roman"/>
          <w:sz w:val="28"/>
          <w:szCs w:val="28"/>
        </w:rPr>
        <w:t xml:space="preserve">Заслухавши та обговоривши інформацію завідувача районного методичного кабінету Короткої В.В. про  підвищення </w:t>
      </w:r>
      <w:r>
        <w:rPr>
          <w:rFonts w:ascii="Times New Roman" w:hAnsi="Times New Roman"/>
          <w:sz w:val="28"/>
          <w:szCs w:val="28"/>
          <w:lang w:val="uk-UA"/>
        </w:rPr>
        <w:t xml:space="preserve">  </w:t>
      </w:r>
      <w:r w:rsidRPr="00490CC4">
        <w:rPr>
          <w:rFonts w:ascii="Times New Roman" w:hAnsi="Times New Roman"/>
          <w:sz w:val="28"/>
          <w:szCs w:val="28"/>
        </w:rPr>
        <w:t xml:space="preserve">рівня </w:t>
      </w:r>
      <w:r>
        <w:rPr>
          <w:rFonts w:ascii="Times New Roman" w:hAnsi="Times New Roman"/>
          <w:sz w:val="28"/>
          <w:szCs w:val="28"/>
          <w:lang w:val="uk-UA"/>
        </w:rPr>
        <w:t xml:space="preserve">  </w:t>
      </w:r>
      <w:r w:rsidRPr="00490CC4">
        <w:rPr>
          <w:rFonts w:ascii="Times New Roman" w:hAnsi="Times New Roman"/>
          <w:sz w:val="28"/>
          <w:szCs w:val="28"/>
        </w:rPr>
        <w:t xml:space="preserve">компетентності </w:t>
      </w:r>
    </w:p>
    <w:p w:rsidR="006D534D" w:rsidRPr="00490CC4" w:rsidRDefault="006D534D" w:rsidP="00490CC4">
      <w:pPr>
        <w:spacing w:after="0" w:line="360" w:lineRule="auto"/>
        <w:jc w:val="both"/>
        <w:rPr>
          <w:rFonts w:ascii="Times New Roman" w:hAnsi="Times New Roman"/>
          <w:sz w:val="28"/>
          <w:szCs w:val="28"/>
          <w:lang w:val="uk-UA"/>
        </w:rPr>
      </w:pPr>
      <w:r w:rsidRPr="00490CC4">
        <w:rPr>
          <w:rFonts w:ascii="Times New Roman" w:hAnsi="Times New Roman"/>
          <w:sz w:val="28"/>
          <w:szCs w:val="28"/>
        </w:rPr>
        <w:t>молодих керівників навчальних закладів, колегія відзначає</w:t>
      </w:r>
      <w:r>
        <w:rPr>
          <w:rFonts w:ascii="Times New Roman" w:hAnsi="Times New Roman"/>
          <w:sz w:val="28"/>
          <w:szCs w:val="28"/>
        </w:rPr>
        <w:t xml:space="preserve"> наступне</w:t>
      </w:r>
      <w:r>
        <w:rPr>
          <w:rFonts w:ascii="Times New Roman" w:hAnsi="Times New Roman"/>
          <w:sz w:val="28"/>
          <w:szCs w:val="28"/>
          <w:lang w:val="uk-UA"/>
        </w:rPr>
        <w:t>.</w:t>
      </w:r>
    </w:p>
    <w:p w:rsidR="006D534D" w:rsidRPr="00490CC4" w:rsidRDefault="006D534D" w:rsidP="00490CC4">
      <w:pPr>
        <w:spacing w:after="0" w:line="360" w:lineRule="auto"/>
        <w:ind w:firstLine="567"/>
        <w:jc w:val="both"/>
        <w:rPr>
          <w:rFonts w:ascii="Times New Roman" w:hAnsi="Times New Roman"/>
          <w:sz w:val="28"/>
          <w:lang w:val="uk-UA"/>
        </w:rPr>
      </w:pPr>
      <w:r w:rsidRPr="00490CC4">
        <w:rPr>
          <w:rFonts w:ascii="Times New Roman" w:hAnsi="Times New Roman"/>
          <w:lang w:val="uk-UA"/>
        </w:rPr>
        <w:t xml:space="preserve">  </w:t>
      </w:r>
      <w:r w:rsidRPr="00490CC4">
        <w:rPr>
          <w:rFonts w:ascii="Times New Roman" w:hAnsi="Times New Roman"/>
          <w:sz w:val="28"/>
          <w:szCs w:val="28"/>
          <w:lang w:val="uk-UA"/>
        </w:rPr>
        <w:t xml:space="preserve"> </w:t>
      </w:r>
      <w:r w:rsidRPr="00490CC4">
        <w:rPr>
          <w:rFonts w:ascii="Times New Roman" w:hAnsi="Times New Roman"/>
          <w:sz w:val="28"/>
          <w:lang w:val="uk-UA"/>
        </w:rPr>
        <w:t>Робота з  молодими керівниками</w:t>
      </w:r>
      <w:r>
        <w:rPr>
          <w:rFonts w:ascii="Times New Roman" w:hAnsi="Times New Roman"/>
          <w:sz w:val="28"/>
          <w:lang w:val="uk-UA"/>
        </w:rPr>
        <w:t xml:space="preserve"> </w:t>
      </w:r>
      <w:r w:rsidRPr="00490CC4">
        <w:rPr>
          <w:rFonts w:ascii="Times New Roman" w:hAnsi="Times New Roman"/>
          <w:sz w:val="28"/>
          <w:lang w:val="uk-UA"/>
        </w:rPr>
        <w:t>навчальних закладів та їх заступниками спрямована на  підвищення рівня їх компетентності, оволодіння ними прийомами і методами управлінської діяльності, зокрема в плануванні, здійсненні аналітичної і контрольно-регулюючої функції, роботі з діловою документацією.</w:t>
      </w:r>
    </w:p>
    <w:p w:rsidR="006D534D" w:rsidRPr="00490CC4" w:rsidRDefault="006D534D" w:rsidP="00490CC4">
      <w:pPr>
        <w:spacing w:after="0" w:line="360" w:lineRule="auto"/>
        <w:ind w:firstLine="567"/>
        <w:jc w:val="both"/>
        <w:rPr>
          <w:rFonts w:ascii="Times New Roman" w:hAnsi="Times New Roman"/>
          <w:sz w:val="28"/>
        </w:rPr>
      </w:pPr>
      <w:r w:rsidRPr="00490CC4">
        <w:rPr>
          <w:rFonts w:ascii="Times New Roman" w:hAnsi="Times New Roman"/>
          <w:sz w:val="28"/>
        </w:rPr>
        <w:t>У 2016 році на посади керівників загальноосвітніх навчальних закладів району з резерву було прийнято 3 особи:</w:t>
      </w:r>
    </w:p>
    <w:p w:rsidR="006D534D" w:rsidRPr="00490CC4" w:rsidRDefault="006D534D" w:rsidP="00490CC4">
      <w:pPr>
        <w:spacing w:after="0" w:line="360" w:lineRule="auto"/>
        <w:jc w:val="both"/>
        <w:rPr>
          <w:rFonts w:ascii="Times New Roman" w:hAnsi="Times New Roman"/>
          <w:sz w:val="28"/>
        </w:rPr>
      </w:pPr>
      <w:r w:rsidRPr="00490CC4">
        <w:rPr>
          <w:rFonts w:ascii="Times New Roman" w:hAnsi="Times New Roman"/>
          <w:sz w:val="28"/>
        </w:rPr>
        <w:t>- Гаврилову Інну Володимирівну, заступника директора з виховної роботи Гришівського навчально-виховного комплексу;</w:t>
      </w:r>
    </w:p>
    <w:p w:rsidR="006D534D" w:rsidRPr="00490CC4" w:rsidRDefault="006D534D" w:rsidP="00490CC4">
      <w:pPr>
        <w:spacing w:after="0" w:line="360" w:lineRule="auto"/>
        <w:jc w:val="both"/>
        <w:rPr>
          <w:rFonts w:ascii="Times New Roman" w:hAnsi="Times New Roman"/>
          <w:sz w:val="28"/>
        </w:rPr>
      </w:pPr>
      <w:r w:rsidRPr="00490CC4">
        <w:rPr>
          <w:rFonts w:ascii="Times New Roman" w:hAnsi="Times New Roman"/>
          <w:sz w:val="28"/>
        </w:rPr>
        <w:t>- Тесленко Людмилу Миколаївну, заступника директора з виховної роботи Тавежнянської загальноосвітньої школи І-ІІІ ступенів;</w:t>
      </w:r>
    </w:p>
    <w:p w:rsidR="006D534D" w:rsidRPr="00490CC4" w:rsidRDefault="006D534D" w:rsidP="00490CC4">
      <w:pPr>
        <w:spacing w:after="0" w:line="360" w:lineRule="auto"/>
        <w:jc w:val="both"/>
        <w:rPr>
          <w:rFonts w:ascii="Times New Roman" w:hAnsi="Times New Roman"/>
          <w:sz w:val="28"/>
        </w:rPr>
      </w:pPr>
      <w:r w:rsidRPr="00490CC4">
        <w:rPr>
          <w:rFonts w:ascii="Times New Roman" w:hAnsi="Times New Roman"/>
          <w:sz w:val="28"/>
        </w:rPr>
        <w:t xml:space="preserve">- Мідну Марину Вікторівну, завідувача Сахновщинським дошкільним навчальним закладом (ясла-садком) № 2. </w:t>
      </w:r>
    </w:p>
    <w:p w:rsidR="006D534D" w:rsidRPr="00490CC4" w:rsidRDefault="006D534D" w:rsidP="00490CC4">
      <w:pPr>
        <w:spacing w:after="0" w:line="360" w:lineRule="auto"/>
        <w:ind w:firstLine="567"/>
        <w:jc w:val="both"/>
        <w:rPr>
          <w:rFonts w:ascii="Times New Roman" w:hAnsi="Times New Roman"/>
          <w:sz w:val="28"/>
        </w:rPr>
      </w:pPr>
      <w:r w:rsidRPr="00490CC4">
        <w:rPr>
          <w:rFonts w:ascii="Times New Roman" w:hAnsi="Times New Roman"/>
          <w:sz w:val="28"/>
        </w:rPr>
        <w:t>Всього зі стажем роботи до 3 років у навчальних закладах району працює 19 осіб керівників та їх заступників, зі стажем роботи від 3 до 8 років – 16 осіб.</w:t>
      </w:r>
    </w:p>
    <w:p w:rsidR="006D534D" w:rsidRPr="00490CC4" w:rsidRDefault="006D534D" w:rsidP="00490CC4">
      <w:pPr>
        <w:spacing w:after="0" w:line="360" w:lineRule="auto"/>
        <w:ind w:firstLine="567"/>
        <w:jc w:val="both"/>
        <w:rPr>
          <w:rFonts w:ascii="Times New Roman" w:hAnsi="Times New Roman"/>
          <w:sz w:val="28"/>
          <w:szCs w:val="28"/>
        </w:rPr>
      </w:pPr>
      <w:r w:rsidRPr="00490CC4">
        <w:rPr>
          <w:rFonts w:ascii="Times New Roman" w:hAnsi="Times New Roman"/>
          <w:sz w:val="28"/>
          <w:szCs w:val="28"/>
        </w:rPr>
        <w:t>Протягом року молоді керівники з метою формування  управлінських компетенцій, необхідних для використання у практичній роботі, та підвищення власного професійного рівня залучалися до активної участі</w:t>
      </w:r>
      <w:r w:rsidRPr="00490CC4">
        <w:rPr>
          <w:rFonts w:ascii="Times New Roman" w:hAnsi="Times New Roman"/>
          <w:noProof/>
          <w:sz w:val="28"/>
          <w:szCs w:val="28"/>
        </w:rPr>
        <w:t xml:space="preserve">  у роботі семінарів, нарад, конференцій з відповідних проблем та питань, що стосуються управлінської діяльності у навчальних закладах, виконання доручень, пов’язаних з удосконаленням роботи </w:t>
      </w:r>
      <w:r>
        <w:rPr>
          <w:rFonts w:ascii="Times New Roman" w:hAnsi="Times New Roman"/>
          <w:noProof/>
          <w:sz w:val="28"/>
          <w:szCs w:val="28"/>
          <w:lang w:val="uk-UA"/>
        </w:rPr>
        <w:t>н</w:t>
      </w:r>
      <w:r w:rsidRPr="00490CC4">
        <w:rPr>
          <w:rFonts w:ascii="Times New Roman" w:hAnsi="Times New Roman"/>
          <w:noProof/>
          <w:sz w:val="28"/>
          <w:szCs w:val="28"/>
        </w:rPr>
        <w:t xml:space="preserve">авчальних закладів,  </w:t>
      </w:r>
      <w:r w:rsidRPr="00490CC4">
        <w:rPr>
          <w:rFonts w:ascii="Times New Roman" w:hAnsi="Times New Roman"/>
          <w:sz w:val="28"/>
          <w:szCs w:val="28"/>
        </w:rPr>
        <w:t xml:space="preserve"> приймали участь у засіданнях районного семінару осіб резерву керівних кадрів та новопризначених керівників дошкільних і загальноосвітніх навчальних закладів. </w:t>
      </w:r>
    </w:p>
    <w:p w:rsidR="006D534D" w:rsidRPr="00490CC4" w:rsidRDefault="006D534D" w:rsidP="00490CC4">
      <w:pPr>
        <w:spacing w:after="0" w:line="360" w:lineRule="auto"/>
        <w:ind w:firstLine="567"/>
        <w:jc w:val="both"/>
        <w:rPr>
          <w:rFonts w:ascii="Times New Roman" w:hAnsi="Times New Roman"/>
          <w:sz w:val="28"/>
          <w:szCs w:val="28"/>
        </w:rPr>
      </w:pPr>
      <w:r w:rsidRPr="00490CC4">
        <w:rPr>
          <w:rFonts w:ascii="Times New Roman" w:hAnsi="Times New Roman"/>
          <w:sz w:val="28"/>
          <w:szCs w:val="28"/>
        </w:rPr>
        <w:t xml:space="preserve">Молоді керівники підвищували свій науково-теоретичний і фаховий рівень шляхом участі в обласному постійно діючому семінарі для відповідної категорії слухачів, самоосвіти, проходження курсів підвищення кваліфікації. </w:t>
      </w:r>
    </w:p>
    <w:p w:rsidR="006D534D" w:rsidRPr="00490CC4" w:rsidRDefault="006D534D" w:rsidP="00490CC4">
      <w:pPr>
        <w:spacing w:after="0" w:line="360" w:lineRule="auto"/>
        <w:ind w:firstLine="567"/>
        <w:jc w:val="both"/>
        <w:rPr>
          <w:rFonts w:ascii="Times New Roman" w:hAnsi="Times New Roman"/>
          <w:sz w:val="28"/>
          <w:szCs w:val="28"/>
        </w:rPr>
      </w:pPr>
      <w:r w:rsidRPr="00490CC4">
        <w:rPr>
          <w:rFonts w:ascii="Times New Roman" w:hAnsi="Times New Roman"/>
          <w:sz w:val="28"/>
          <w:szCs w:val="28"/>
        </w:rPr>
        <w:t xml:space="preserve">У вересні 2016 року оновлено банк даних кадрового резерву на керівні посади та новопризначених керівників навчальних закладів району у 2016/2017 навчальному році. </w:t>
      </w:r>
    </w:p>
    <w:p w:rsidR="006D534D" w:rsidRPr="00490CC4" w:rsidRDefault="006D534D" w:rsidP="00490CC4">
      <w:pPr>
        <w:spacing w:after="0" w:line="360" w:lineRule="auto"/>
        <w:ind w:firstLine="567"/>
        <w:jc w:val="both"/>
        <w:rPr>
          <w:rFonts w:ascii="Times New Roman" w:hAnsi="Times New Roman"/>
          <w:sz w:val="28"/>
          <w:szCs w:val="28"/>
        </w:rPr>
      </w:pPr>
      <w:r w:rsidRPr="00490CC4">
        <w:rPr>
          <w:rFonts w:ascii="Times New Roman" w:hAnsi="Times New Roman"/>
          <w:sz w:val="28"/>
          <w:szCs w:val="28"/>
        </w:rPr>
        <w:t>Питання щодо роботи з особами резерву керівних кадрів та новопризначеними керівниками дошкільних і загальноосвітніх навчальних закладів протягом 2016 року розглядались на апаратних нарадах відділу освіти,  нарадах заступників керівників навчальних закладів району.</w:t>
      </w:r>
    </w:p>
    <w:p w:rsidR="006D534D" w:rsidRPr="00490CC4" w:rsidRDefault="006D534D" w:rsidP="00490CC4">
      <w:pPr>
        <w:spacing w:after="0" w:line="360" w:lineRule="auto"/>
        <w:ind w:firstLine="567"/>
        <w:jc w:val="both"/>
        <w:rPr>
          <w:rFonts w:ascii="Times New Roman" w:hAnsi="Times New Roman"/>
          <w:sz w:val="28"/>
          <w:szCs w:val="28"/>
        </w:rPr>
      </w:pPr>
      <w:r w:rsidRPr="00490CC4">
        <w:rPr>
          <w:rFonts w:ascii="Times New Roman" w:hAnsi="Times New Roman"/>
          <w:sz w:val="28"/>
          <w:szCs w:val="28"/>
        </w:rPr>
        <w:t>Широко використовуються індивідуальні формами методичної роботи з новопризначеними керівниками та їх заступниками такі як: самоосвіта, наставництво, консультації тощо.</w:t>
      </w:r>
    </w:p>
    <w:p w:rsidR="006D534D" w:rsidRPr="00490CC4" w:rsidRDefault="006D534D" w:rsidP="00490CC4">
      <w:pPr>
        <w:spacing w:after="0" w:line="360" w:lineRule="auto"/>
        <w:ind w:firstLine="567"/>
        <w:jc w:val="both"/>
        <w:rPr>
          <w:rFonts w:ascii="Times New Roman" w:hAnsi="Times New Roman"/>
          <w:sz w:val="28"/>
          <w:szCs w:val="28"/>
        </w:rPr>
      </w:pPr>
      <w:r w:rsidRPr="00490CC4">
        <w:rPr>
          <w:rFonts w:ascii="Times New Roman" w:hAnsi="Times New Roman"/>
          <w:sz w:val="28"/>
          <w:szCs w:val="28"/>
        </w:rPr>
        <w:t>Треба зауважити, що останнім часом набули популярності нетрадиційні форми методичної роботи: творчі звіти («Педагогічне портфоліо творчого керівника»), звіти-презентації за рік роботи («Здобутки. Досвід. Перспективи»), тиждень молодого вчителя, тиждень наставника, предметні тижні, педагогічні діалоги та інші.</w:t>
      </w:r>
    </w:p>
    <w:p w:rsidR="006D534D" w:rsidRPr="00490CC4" w:rsidRDefault="006D534D" w:rsidP="00490CC4">
      <w:pPr>
        <w:spacing w:after="0" w:line="360" w:lineRule="auto"/>
        <w:ind w:firstLine="567"/>
        <w:jc w:val="both"/>
        <w:rPr>
          <w:rFonts w:ascii="Times New Roman" w:hAnsi="Times New Roman"/>
          <w:sz w:val="28"/>
          <w:szCs w:val="28"/>
        </w:rPr>
      </w:pPr>
      <w:r w:rsidRPr="00490CC4">
        <w:rPr>
          <w:rFonts w:ascii="Times New Roman" w:hAnsi="Times New Roman"/>
          <w:sz w:val="28"/>
          <w:szCs w:val="28"/>
        </w:rPr>
        <w:t>Змістовно й творчо проходять засідання семінарів (практикумів, тренінгів). Створення цієї форми виникло як відповідь на зростання потреб керівників у плані ознайомлення з новітніми досягненнями в науці, перспективним досвідом тощо. Проблеми, запропоновані для обговорення, відзначаються актуальністю, сприяють дослідницькій і пошуковій роботі учасників семінару, спонукають до дискусії.</w:t>
      </w:r>
    </w:p>
    <w:p w:rsidR="006D534D" w:rsidRPr="00490CC4" w:rsidRDefault="006D534D" w:rsidP="00490CC4">
      <w:pPr>
        <w:spacing w:after="0" w:line="360" w:lineRule="auto"/>
        <w:jc w:val="both"/>
        <w:rPr>
          <w:rFonts w:ascii="Times New Roman" w:hAnsi="Times New Roman"/>
          <w:sz w:val="28"/>
          <w:szCs w:val="28"/>
        </w:rPr>
      </w:pPr>
      <w:r w:rsidRPr="00490CC4">
        <w:rPr>
          <w:rFonts w:ascii="Times New Roman" w:hAnsi="Times New Roman"/>
          <w:sz w:val="28"/>
          <w:szCs w:val="28"/>
        </w:rPr>
        <w:t xml:space="preserve"> </w:t>
      </w:r>
      <w:r w:rsidRPr="00490CC4">
        <w:rPr>
          <w:rFonts w:ascii="Times New Roman" w:hAnsi="Times New Roman"/>
          <w:sz w:val="28"/>
          <w:szCs w:val="28"/>
        </w:rPr>
        <w:tab/>
        <w:t xml:space="preserve">На семінарських заняттях практикують вироблення методичних рекомендацій на основі обговорення питань з наукової теми, упровадження яких сприяє підвищенню фахового рівня педагогів та рівня керівництва навчально-виховною роботою. </w:t>
      </w:r>
    </w:p>
    <w:p w:rsidR="006D534D" w:rsidRPr="00490CC4" w:rsidRDefault="006D534D" w:rsidP="00490CC4">
      <w:pPr>
        <w:spacing w:after="0" w:line="360" w:lineRule="auto"/>
        <w:ind w:firstLine="708"/>
        <w:jc w:val="both"/>
        <w:rPr>
          <w:rFonts w:ascii="Times New Roman" w:hAnsi="Times New Roman"/>
          <w:color w:val="FF0000"/>
          <w:sz w:val="28"/>
          <w:szCs w:val="28"/>
        </w:rPr>
      </w:pPr>
      <w:r w:rsidRPr="00490CC4">
        <w:rPr>
          <w:rFonts w:ascii="Times New Roman" w:hAnsi="Times New Roman"/>
          <w:sz w:val="28"/>
          <w:szCs w:val="28"/>
        </w:rPr>
        <w:t xml:space="preserve">Важливим етапом у підвищенні рівня компетентності молодих керівників навчальних закладів району є курси підвищення кваліфікації. Протягом 2016 року та І півріччя  2017 року підвищили свій кваліфікаційний рівень 11 директорів та їх заступників навчальних закладів району. Керівники, які пройшли курси підвищення кваліфікації виступають перед своїми колегами на нарадах, семінарах, засіданнях комісій, діляться здобутими знаннями й досвідом, які відтак адаптують у власній практичній діяльності. </w:t>
      </w:r>
      <w:r w:rsidRPr="00490CC4">
        <w:rPr>
          <w:rFonts w:ascii="Times New Roman" w:hAnsi="Times New Roman"/>
          <w:color w:val="FF0000"/>
          <w:sz w:val="28"/>
          <w:szCs w:val="28"/>
        </w:rPr>
        <w:t xml:space="preserve"> </w:t>
      </w:r>
    </w:p>
    <w:p w:rsidR="006D534D" w:rsidRDefault="006D534D" w:rsidP="00490CC4">
      <w:pPr>
        <w:spacing w:after="0" w:line="360" w:lineRule="auto"/>
        <w:ind w:firstLine="567"/>
        <w:jc w:val="both"/>
        <w:rPr>
          <w:rFonts w:ascii="Times New Roman" w:hAnsi="Times New Roman"/>
          <w:sz w:val="28"/>
          <w:szCs w:val="28"/>
          <w:lang w:val="uk-UA"/>
        </w:rPr>
      </w:pPr>
      <w:r w:rsidRPr="00490CC4">
        <w:rPr>
          <w:rFonts w:ascii="Times New Roman" w:hAnsi="Times New Roman"/>
          <w:sz w:val="28"/>
          <w:szCs w:val="28"/>
        </w:rPr>
        <w:t>Один із шляхів розвитку професійної компетентності керівників навчальних закладів – це проходження атестації. Робота з атестації керівників та їх заступників проводиться згідно з перспективним планом атестації керівників навчальних закладів та їх заступників, який розроблено районним методичним кабінетом на 2013-2017 роки</w:t>
      </w:r>
      <w:r>
        <w:rPr>
          <w:rFonts w:ascii="Times New Roman" w:hAnsi="Times New Roman"/>
          <w:sz w:val="28"/>
          <w:szCs w:val="28"/>
          <w:lang w:val="uk-UA"/>
        </w:rPr>
        <w:t>.</w:t>
      </w:r>
    </w:p>
    <w:p w:rsidR="006D534D" w:rsidRPr="00490CC4" w:rsidRDefault="006D534D" w:rsidP="00490CC4">
      <w:pPr>
        <w:spacing w:after="0" w:line="360" w:lineRule="auto"/>
        <w:ind w:firstLine="567"/>
        <w:jc w:val="both"/>
        <w:rPr>
          <w:rFonts w:ascii="Times New Roman" w:hAnsi="Times New Roman"/>
          <w:sz w:val="28"/>
          <w:szCs w:val="28"/>
        </w:rPr>
      </w:pPr>
      <w:r w:rsidRPr="00490CC4">
        <w:rPr>
          <w:rFonts w:ascii="Times New Roman" w:hAnsi="Times New Roman"/>
          <w:sz w:val="28"/>
          <w:szCs w:val="28"/>
        </w:rPr>
        <w:t xml:space="preserve">Відповідно до перспективного плану атестації керівників навчальних закладів та їх заступників у 2017 році атестується 17 осіб. План атестації керівників навчальних закладів виконується повністю. </w:t>
      </w:r>
    </w:p>
    <w:p w:rsidR="006D534D" w:rsidRPr="00490CC4" w:rsidRDefault="006D534D" w:rsidP="00490CC4">
      <w:pPr>
        <w:spacing w:after="0" w:line="360" w:lineRule="auto"/>
        <w:ind w:firstLine="567"/>
        <w:jc w:val="both"/>
        <w:rPr>
          <w:rFonts w:ascii="Times New Roman" w:hAnsi="Times New Roman"/>
          <w:sz w:val="28"/>
          <w:szCs w:val="28"/>
        </w:rPr>
      </w:pPr>
      <w:r w:rsidRPr="00490CC4">
        <w:rPr>
          <w:rFonts w:ascii="Times New Roman" w:hAnsi="Times New Roman"/>
          <w:sz w:val="28"/>
          <w:szCs w:val="28"/>
        </w:rPr>
        <w:t>Поряд з тим, у практичній діяльності з питань організаційно-методичного забезпечення роботи з новопризначеними керівниками, їх заступниками, особами резерву керівних кадрів  існують недоліки. Як показують результати моніторингу (опитування, анкетування, співбесіди) у більшості  новопризначених керівників недостатні теоретичні знання з педагогіки, психології, соціології, наукових основ управління інноваційними процесами, недостатні практичні навички з питань оформлення ділової документації, ефективного управління персоналом.</w:t>
      </w:r>
    </w:p>
    <w:p w:rsidR="006D534D" w:rsidRPr="00490CC4" w:rsidRDefault="006D534D" w:rsidP="00490CC4">
      <w:pPr>
        <w:spacing w:after="0" w:line="360" w:lineRule="auto"/>
        <w:ind w:firstLine="567"/>
        <w:jc w:val="both"/>
        <w:rPr>
          <w:rFonts w:ascii="Times New Roman" w:hAnsi="Times New Roman"/>
          <w:sz w:val="28"/>
        </w:rPr>
      </w:pPr>
      <w:r w:rsidRPr="00490CC4">
        <w:rPr>
          <w:rFonts w:ascii="Times New Roman" w:hAnsi="Times New Roman"/>
          <w:sz w:val="28"/>
        </w:rPr>
        <w:t>Необхідно вжити всіх заходів для безумовної участі кожного резервіста в роботі обласного та районного постійно діючих семінарів для осіб резерву управлінських кадрів та новопризначених керівників загальноосвітніх навчальних закладів.</w:t>
      </w:r>
    </w:p>
    <w:p w:rsidR="006D534D" w:rsidRPr="00490CC4" w:rsidRDefault="006D534D" w:rsidP="00490CC4">
      <w:pPr>
        <w:spacing w:after="0" w:line="360" w:lineRule="auto"/>
        <w:ind w:firstLine="567"/>
        <w:jc w:val="both"/>
        <w:rPr>
          <w:rFonts w:ascii="Times New Roman" w:hAnsi="Times New Roman"/>
          <w:sz w:val="28"/>
        </w:rPr>
      </w:pPr>
      <w:r w:rsidRPr="00490CC4">
        <w:rPr>
          <w:rFonts w:ascii="Times New Roman" w:hAnsi="Times New Roman"/>
          <w:sz w:val="28"/>
        </w:rPr>
        <w:t xml:space="preserve">Протягом останніх років виникають труднощі під час добору кадрового резерву, так як спостерігається небажання педагогічних працівників навчатися у кадровому резерві. </w:t>
      </w:r>
    </w:p>
    <w:p w:rsidR="006D534D" w:rsidRPr="00490CC4" w:rsidRDefault="006D534D" w:rsidP="00490CC4">
      <w:pPr>
        <w:spacing w:after="0" w:line="360" w:lineRule="auto"/>
        <w:ind w:firstLine="709"/>
        <w:jc w:val="both"/>
        <w:rPr>
          <w:rFonts w:ascii="Times New Roman" w:hAnsi="Times New Roman"/>
          <w:b/>
          <w:sz w:val="28"/>
          <w:szCs w:val="28"/>
        </w:rPr>
      </w:pPr>
      <w:r w:rsidRPr="00DA5C85">
        <w:rPr>
          <w:rFonts w:ascii="Times New Roman" w:hAnsi="Times New Roman"/>
          <w:b/>
          <w:sz w:val="28"/>
          <w:szCs w:val="28"/>
          <w:lang w:val="uk-UA"/>
        </w:rPr>
        <w:t>В</w:t>
      </w:r>
      <w:r w:rsidRPr="00DA5C85">
        <w:rPr>
          <w:rFonts w:ascii="Times New Roman" w:hAnsi="Times New Roman"/>
          <w:b/>
          <w:sz w:val="28"/>
          <w:szCs w:val="28"/>
        </w:rPr>
        <w:t>раховуючи вищезазначене, колегія</w:t>
      </w:r>
      <w:r w:rsidRPr="00490CC4">
        <w:rPr>
          <w:rFonts w:ascii="Times New Roman" w:hAnsi="Times New Roman"/>
          <w:b/>
          <w:sz w:val="28"/>
          <w:szCs w:val="28"/>
        </w:rPr>
        <w:t xml:space="preserve"> ухвалює:</w:t>
      </w:r>
    </w:p>
    <w:p w:rsidR="006D534D" w:rsidRPr="00490CC4" w:rsidRDefault="006D534D" w:rsidP="00490CC4">
      <w:pPr>
        <w:spacing w:after="0" w:line="360" w:lineRule="auto"/>
        <w:jc w:val="both"/>
        <w:rPr>
          <w:rFonts w:ascii="Times New Roman" w:hAnsi="Times New Roman"/>
          <w:sz w:val="28"/>
        </w:rPr>
      </w:pPr>
      <w:r w:rsidRPr="00490CC4">
        <w:rPr>
          <w:rFonts w:ascii="Times New Roman" w:hAnsi="Times New Roman"/>
          <w:sz w:val="28"/>
          <w:szCs w:val="28"/>
        </w:rPr>
        <w:t>1.</w:t>
      </w:r>
      <w:r w:rsidRPr="00490CC4">
        <w:rPr>
          <w:rFonts w:ascii="Times New Roman" w:hAnsi="Times New Roman"/>
          <w:b/>
          <w:sz w:val="28"/>
          <w:szCs w:val="28"/>
        </w:rPr>
        <w:t xml:space="preserve"> </w:t>
      </w:r>
      <w:r w:rsidRPr="00490CC4">
        <w:rPr>
          <w:rFonts w:ascii="Times New Roman" w:hAnsi="Times New Roman"/>
          <w:sz w:val="28"/>
        </w:rPr>
        <w:t xml:space="preserve">Інформацію про </w:t>
      </w:r>
      <w:r w:rsidRPr="00490CC4">
        <w:rPr>
          <w:rFonts w:ascii="Times New Roman" w:hAnsi="Times New Roman"/>
          <w:sz w:val="28"/>
          <w:szCs w:val="28"/>
        </w:rPr>
        <w:t xml:space="preserve">підвищення рівня компетентності молодих керівників навчальних закладів </w:t>
      </w:r>
      <w:r w:rsidRPr="00490CC4">
        <w:rPr>
          <w:rFonts w:ascii="Times New Roman" w:hAnsi="Times New Roman"/>
          <w:sz w:val="28"/>
        </w:rPr>
        <w:t xml:space="preserve">взяти до </w:t>
      </w:r>
      <w:r>
        <w:rPr>
          <w:rFonts w:ascii="Times New Roman" w:hAnsi="Times New Roman"/>
          <w:sz w:val="28"/>
          <w:lang w:val="uk-UA"/>
        </w:rPr>
        <w:t>уваги</w:t>
      </w:r>
      <w:r w:rsidRPr="00490CC4">
        <w:rPr>
          <w:rFonts w:ascii="Times New Roman" w:hAnsi="Times New Roman"/>
          <w:sz w:val="28"/>
        </w:rPr>
        <w:t>.</w:t>
      </w:r>
    </w:p>
    <w:p w:rsidR="006D534D" w:rsidRDefault="006D534D" w:rsidP="00490CC4">
      <w:pPr>
        <w:spacing w:after="0" w:line="360" w:lineRule="auto"/>
        <w:jc w:val="both"/>
        <w:rPr>
          <w:rFonts w:ascii="Times New Roman" w:hAnsi="Times New Roman"/>
          <w:sz w:val="28"/>
          <w:lang w:val="uk-UA"/>
        </w:rPr>
      </w:pPr>
      <w:r w:rsidRPr="00490CC4">
        <w:rPr>
          <w:rFonts w:ascii="Times New Roman" w:hAnsi="Times New Roman"/>
          <w:sz w:val="28"/>
        </w:rPr>
        <w:t xml:space="preserve">2. </w:t>
      </w:r>
      <w:r>
        <w:rPr>
          <w:rFonts w:ascii="Times New Roman" w:hAnsi="Times New Roman"/>
          <w:sz w:val="28"/>
          <w:lang w:val="uk-UA"/>
        </w:rPr>
        <w:t>Районному методичному кабінету (Коротка В. В.):</w:t>
      </w:r>
    </w:p>
    <w:p w:rsidR="006D534D" w:rsidRPr="00233A08" w:rsidRDefault="006D534D" w:rsidP="00490CC4">
      <w:pPr>
        <w:spacing w:after="0" w:line="360" w:lineRule="auto"/>
        <w:jc w:val="both"/>
        <w:rPr>
          <w:rFonts w:ascii="Times New Roman" w:hAnsi="Times New Roman"/>
          <w:lang w:val="uk-UA"/>
        </w:rPr>
      </w:pPr>
      <w:r>
        <w:rPr>
          <w:rFonts w:ascii="Times New Roman" w:hAnsi="Times New Roman"/>
          <w:sz w:val="28"/>
          <w:lang w:val="uk-UA"/>
        </w:rPr>
        <w:t xml:space="preserve">2.1. </w:t>
      </w:r>
      <w:r w:rsidRPr="00233A08">
        <w:rPr>
          <w:rFonts w:ascii="Times New Roman" w:hAnsi="Times New Roman"/>
          <w:sz w:val="28"/>
          <w:lang w:val="uk-UA"/>
        </w:rPr>
        <w:t xml:space="preserve">Продовжувати </w:t>
      </w:r>
      <w:r w:rsidRPr="00233A08">
        <w:rPr>
          <w:rFonts w:ascii="Times New Roman" w:hAnsi="Times New Roman"/>
          <w:sz w:val="28"/>
          <w:szCs w:val="28"/>
          <w:lang w:val="uk-UA"/>
        </w:rPr>
        <w:t xml:space="preserve">роботу семінару для осіб кадрового резерву на керівні посади, з новопризначеними директорами, їх заступниками </w:t>
      </w:r>
      <w:r w:rsidRPr="00233A08">
        <w:rPr>
          <w:rFonts w:ascii="Times New Roman" w:hAnsi="Times New Roman"/>
          <w:sz w:val="28"/>
          <w:lang w:val="uk-UA"/>
        </w:rPr>
        <w:t>у 2017 році, визначивши напрям методичної роботи з даною категорією педагогічних працівників як один із пріоритетних напрямів роботи.</w:t>
      </w:r>
      <w:r w:rsidRPr="00233A08">
        <w:rPr>
          <w:rFonts w:ascii="Times New Roman" w:hAnsi="Times New Roman"/>
          <w:lang w:val="uk-UA"/>
        </w:rPr>
        <w:t xml:space="preserve">                                                                                  </w:t>
      </w:r>
    </w:p>
    <w:p w:rsidR="006D534D" w:rsidRPr="00F24F69" w:rsidRDefault="006D534D" w:rsidP="00490CC4">
      <w:pPr>
        <w:spacing w:after="0" w:line="360" w:lineRule="auto"/>
        <w:ind w:firstLine="567"/>
        <w:jc w:val="right"/>
        <w:rPr>
          <w:rFonts w:ascii="Times New Roman" w:hAnsi="Times New Roman"/>
          <w:sz w:val="28"/>
          <w:szCs w:val="28"/>
          <w:lang w:val="uk-UA"/>
        </w:rPr>
      </w:pPr>
      <w:r w:rsidRPr="00F24F69">
        <w:rPr>
          <w:rFonts w:ascii="Times New Roman" w:hAnsi="Times New Roman"/>
          <w:sz w:val="28"/>
          <w:szCs w:val="28"/>
          <w:lang w:val="uk-UA"/>
        </w:rPr>
        <w:t>Згідно з окремим планом</w:t>
      </w:r>
    </w:p>
    <w:p w:rsidR="006D534D" w:rsidRPr="00F24F69" w:rsidRDefault="006D534D" w:rsidP="00490CC4">
      <w:pPr>
        <w:spacing w:after="0" w:line="360" w:lineRule="auto"/>
        <w:jc w:val="both"/>
        <w:rPr>
          <w:rFonts w:ascii="Times New Roman" w:hAnsi="Times New Roman"/>
          <w:bCs/>
          <w:sz w:val="28"/>
          <w:szCs w:val="28"/>
          <w:lang w:val="uk-UA"/>
        </w:rPr>
      </w:pPr>
      <w:r>
        <w:rPr>
          <w:rFonts w:ascii="Times New Roman" w:hAnsi="Times New Roman"/>
          <w:sz w:val="28"/>
          <w:lang w:val="uk-UA"/>
        </w:rPr>
        <w:t>2</w:t>
      </w:r>
      <w:r w:rsidRPr="00F24F69">
        <w:rPr>
          <w:rFonts w:ascii="Times New Roman" w:hAnsi="Times New Roman"/>
          <w:sz w:val="28"/>
          <w:lang w:val="uk-UA"/>
        </w:rPr>
        <w:t>.</w:t>
      </w:r>
      <w:r>
        <w:rPr>
          <w:rFonts w:ascii="Times New Roman" w:hAnsi="Times New Roman"/>
          <w:sz w:val="28"/>
          <w:lang w:val="uk-UA"/>
        </w:rPr>
        <w:t>2</w:t>
      </w:r>
      <w:r w:rsidRPr="00F24F69">
        <w:rPr>
          <w:rFonts w:ascii="Times New Roman" w:hAnsi="Times New Roman"/>
          <w:sz w:val="28"/>
          <w:lang w:val="uk-UA"/>
        </w:rPr>
        <w:t>.</w:t>
      </w:r>
      <w:r>
        <w:rPr>
          <w:rFonts w:ascii="Times New Roman" w:hAnsi="Times New Roman"/>
          <w:sz w:val="28"/>
          <w:lang w:val="uk-UA"/>
        </w:rPr>
        <w:t xml:space="preserve"> Забезпечити </w:t>
      </w:r>
      <w:r w:rsidRPr="00F24F69">
        <w:rPr>
          <w:rFonts w:ascii="Times New Roman" w:hAnsi="Times New Roman"/>
          <w:sz w:val="28"/>
          <w:lang w:val="uk-UA"/>
        </w:rPr>
        <w:t xml:space="preserve">участь в  реалізації науково-методичного  проекту </w:t>
      </w:r>
      <w:r w:rsidRPr="00F24F69">
        <w:rPr>
          <w:rFonts w:ascii="Times New Roman" w:hAnsi="Times New Roman"/>
          <w:bCs/>
          <w:sz w:val="28"/>
          <w:szCs w:val="28"/>
          <w:lang w:val="uk-UA"/>
        </w:rPr>
        <w:t>«Підвищення  ефективності професійної  майстерності   (управлінської діяльності) керівників загальноосвітніх навчальних  закладів у між  курсовий  (між атестаційний) період»,</w:t>
      </w:r>
      <w:r w:rsidRPr="00F24F69">
        <w:rPr>
          <w:rFonts w:ascii="Times New Roman" w:hAnsi="Times New Roman"/>
          <w:sz w:val="28"/>
          <w:lang w:val="uk-UA"/>
        </w:rPr>
        <w:t xml:space="preserve"> запровадженого Комунальним  вищим навчальним закладом «Харківська академія неперервної освіти».</w:t>
      </w:r>
    </w:p>
    <w:p w:rsidR="006D534D" w:rsidRPr="00F24F69" w:rsidRDefault="006D534D" w:rsidP="004A625E">
      <w:pPr>
        <w:spacing w:after="0" w:line="360" w:lineRule="auto"/>
        <w:jc w:val="right"/>
        <w:rPr>
          <w:rFonts w:ascii="Times New Roman" w:hAnsi="Times New Roman"/>
          <w:sz w:val="28"/>
          <w:lang w:val="uk-UA"/>
        </w:rPr>
      </w:pPr>
      <w:r w:rsidRPr="00F24F69">
        <w:rPr>
          <w:rFonts w:ascii="Times New Roman" w:hAnsi="Times New Roman"/>
          <w:bCs/>
          <w:sz w:val="28"/>
          <w:szCs w:val="28"/>
          <w:lang w:val="uk-UA"/>
        </w:rPr>
        <w:t xml:space="preserve">      Протягом дії проекту</w:t>
      </w:r>
    </w:p>
    <w:p w:rsidR="006D534D" w:rsidRPr="00F24F69" w:rsidRDefault="006D534D" w:rsidP="00490CC4">
      <w:pPr>
        <w:spacing w:after="0" w:line="360" w:lineRule="auto"/>
        <w:jc w:val="both"/>
        <w:rPr>
          <w:rFonts w:ascii="Times New Roman" w:hAnsi="Times New Roman"/>
          <w:sz w:val="28"/>
          <w:lang w:val="uk-UA"/>
        </w:rPr>
      </w:pPr>
      <w:r>
        <w:rPr>
          <w:rFonts w:ascii="Times New Roman" w:hAnsi="Times New Roman"/>
          <w:sz w:val="28"/>
          <w:lang w:val="uk-UA"/>
        </w:rPr>
        <w:t>2</w:t>
      </w:r>
      <w:r w:rsidRPr="00F24F69">
        <w:rPr>
          <w:rFonts w:ascii="Times New Roman" w:hAnsi="Times New Roman"/>
          <w:sz w:val="28"/>
          <w:lang w:val="uk-UA"/>
        </w:rPr>
        <w:t>.</w:t>
      </w:r>
      <w:r>
        <w:rPr>
          <w:rFonts w:ascii="Times New Roman" w:hAnsi="Times New Roman"/>
          <w:sz w:val="28"/>
          <w:lang w:val="uk-UA"/>
        </w:rPr>
        <w:t>3</w:t>
      </w:r>
      <w:r w:rsidRPr="00F24F69">
        <w:rPr>
          <w:rFonts w:ascii="Times New Roman" w:hAnsi="Times New Roman"/>
          <w:sz w:val="28"/>
          <w:lang w:val="uk-UA"/>
        </w:rPr>
        <w:t>. Забезпечити своєчасне направлення на курси підвищення кваліфікації керівних працівників та осіб, які претендують на посади керівників шкіл на базі КВНЗ «Харківська академія неперервної освіти» відповідно до нормативних вимог Положення про атестацію педагогічних кадрів.</w:t>
      </w:r>
    </w:p>
    <w:p w:rsidR="006D534D" w:rsidRPr="00F24F69" w:rsidRDefault="006D534D" w:rsidP="00490CC4">
      <w:pPr>
        <w:spacing w:after="0" w:line="360" w:lineRule="auto"/>
        <w:ind w:firstLine="567"/>
        <w:jc w:val="right"/>
        <w:rPr>
          <w:rFonts w:ascii="Times New Roman" w:hAnsi="Times New Roman"/>
          <w:sz w:val="28"/>
          <w:lang w:val="uk-UA"/>
        </w:rPr>
      </w:pPr>
      <w:r w:rsidRPr="00F24F69">
        <w:rPr>
          <w:rFonts w:ascii="Times New Roman" w:hAnsi="Times New Roman"/>
          <w:sz w:val="28"/>
          <w:lang w:val="uk-UA"/>
        </w:rPr>
        <w:t xml:space="preserve">                                                                      </w:t>
      </w:r>
      <w:r w:rsidRPr="00F24F69">
        <w:rPr>
          <w:rFonts w:ascii="Times New Roman" w:hAnsi="Times New Roman"/>
          <w:sz w:val="28"/>
          <w:lang w:val="uk-UA"/>
        </w:rPr>
        <w:tab/>
      </w:r>
      <w:r w:rsidRPr="00F24F69">
        <w:rPr>
          <w:rFonts w:ascii="Times New Roman" w:hAnsi="Times New Roman"/>
          <w:sz w:val="28"/>
          <w:lang w:val="uk-UA"/>
        </w:rPr>
        <w:tab/>
      </w:r>
      <w:r w:rsidRPr="00F24F69">
        <w:rPr>
          <w:rFonts w:ascii="Times New Roman" w:hAnsi="Times New Roman"/>
          <w:sz w:val="28"/>
          <w:lang w:val="uk-UA"/>
        </w:rPr>
        <w:tab/>
        <w:t xml:space="preserve">        Постійно</w:t>
      </w:r>
    </w:p>
    <w:p w:rsidR="006D534D" w:rsidRPr="00F24F69" w:rsidRDefault="006D534D" w:rsidP="00490CC4">
      <w:pPr>
        <w:spacing w:after="0" w:line="360" w:lineRule="auto"/>
        <w:jc w:val="both"/>
        <w:rPr>
          <w:rFonts w:ascii="Times New Roman" w:hAnsi="Times New Roman"/>
          <w:sz w:val="28"/>
          <w:lang w:val="uk-UA"/>
        </w:rPr>
      </w:pPr>
      <w:r>
        <w:rPr>
          <w:rFonts w:ascii="Times New Roman" w:hAnsi="Times New Roman"/>
          <w:sz w:val="28"/>
          <w:lang w:val="uk-UA"/>
        </w:rPr>
        <w:t>2</w:t>
      </w:r>
      <w:r w:rsidRPr="00F24F69">
        <w:rPr>
          <w:rFonts w:ascii="Times New Roman" w:hAnsi="Times New Roman"/>
          <w:sz w:val="28"/>
          <w:lang w:val="uk-UA"/>
        </w:rPr>
        <w:t>.</w:t>
      </w:r>
      <w:r>
        <w:rPr>
          <w:rFonts w:ascii="Times New Roman" w:hAnsi="Times New Roman"/>
          <w:sz w:val="28"/>
          <w:lang w:val="uk-UA"/>
        </w:rPr>
        <w:t>4</w:t>
      </w:r>
      <w:r w:rsidRPr="00F24F69">
        <w:rPr>
          <w:rFonts w:ascii="Times New Roman" w:hAnsi="Times New Roman"/>
          <w:sz w:val="28"/>
          <w:lang w:val="uk-UA"/>
        </w:rPr>
        <w:t>. Забезпечити  атестацію керівних кадрів навчальних закладів району.</w:t>
      </w:r>
    </w:p>
    <w:p w:rsidR="006D534D" w:rsidRPr="00F24F69" w:rsidRDefault="006D534D" w:rsidP="00490CC4">
      <w:pPr>
        <w:spacing w:after="0" w:line="360" w:lineRule="auto"/>
        <w:ind w:firstLine="708"/>
        <w:jc w:val="right"/>
        <w:rPr>
          <w:rFonts w:ascii="Times New Roman" w:hAnsi="Times New Roman"/>
          <w:sz w:val="28"/>
          <w:lang w:val="uk-UA"/>
        </w:rPr>
      </w:pPr>
      <w:r w:rsidRPr="00F24F69">
        <w:rPr>
          <w:rFonts w:ascii="Times New Roman" w:hAnsi="Times New Roman"/>
          <w:sz w:val="28"/>
          <w:lang w:val="uk-UA"/>
        </w:rPr>
        <w:t xml:space="preserve">   Постійно </w:t>
      </w:r>
    </w:p>
    <w:p w:rsidR="006D534D" w:rsidRPr="00F24F69" w:rsidRDefault="006D534D" w:rsidP="00490CC4">
      <w:pPr>
        <w:spacing w:after="0" w:line="360" w:lineRule="auto"/>
        <w:jc w:val="both"/>
        <w:rPr>
          <w:rFonts w:ascii="Times New Roman" w:hAnsi="Times New Roman"/>
          <w:sz w:val="28"/>
          <w:szCs w:val="28"/>
          <w:lang w:val="uk-UA"/>
        </w:rPr>
      </w:pPr>
      <w:r>
        <w:rPr>
          <w:rFonts w:ascii="Times New Roman" w:hAnsi="Times New Roman"/>
          <w:sz w:val="28"/>
          <w:lang w:val="uk-UA"/>
        </w:rPr>
        <w:t>2</w:t>
      </w:r>
      <w:r w:rsidRPr="00F24F69">
        <w:rPr>
          <w:rFonts w:ascii="Times New Roman" w:hAnsi="Times New Roman"/>
          <w:sz w:val="28"/>
          <w:lang w:val="uk-UA"/>
        </w:rPr>
        <w:t>.</w:t>
      </w:r>
      <w:r>
        <w:rPr>
          <w:rFonts w:ascii="Times New Roman" w:hAnsi="Times New Roman"/>
          <w:sz w:val="28"/>
          <w:lang w:val="uk-UA"/>
        </w:rPr>
        <w:t>5</w:t>
      </w:r>
      <w:r w:rsidRPr="00F24F69">
        <w:rPr>
          <w:rFonts w:ascii="Times New Roman" w:hAnsi="Times New Roman"/>
          <w:sz w:val="28"/>
          <w:lang w:val="uk-UA"/>
        </w:rPr>
        <w:t xml:space="preserve">. Надавати організаційно-методичну допомогу особам резерву та керівникам навчальних закладів з питань їх атестації </w:t>
      </w:r>
      <w:r w:rsidRPr="00F24F69">
        <w:rPr>
          <w:rFonts w:ascii="Times New Roman" w:hAnsi="Times New Roman"/>
          <w:sz w:val="28"/>
          <w:szCs w:val="28"/>
          <w:lang w:val="uk-UA"/>
        </w:rPr>
        <w:t>перед призначенням на посади, атестації на відповідність займаній посаді, підвищення кваліфікації у між атестаційний період.</w:t>
      </w:r>
    </w:p>
    <w:p w:rsidR="006D534D" w:rsidRPr="00490CC4" w:rsidRDefault="006D534D" w:rsidP="00490CC4">
      <w:pPr>
        <w:spacing w:after="0" w:line="360" w:lineRule="auto"/>
        <w:jc w:val="right"/>
        <w:rPr>
          <w:rFonts w:ascii="Times New Roman" w:hAnsi="Times New Roman"/>
          <w:sz w:val="28"/>
          <w:szCs w:val="28"/>
        </w:rPr>
      </w:pPr>
      <w:r w:rsidRPr="00490CC4">
        <w:rPr>
          <w:rFonts w:ascii="Times New Roman" w:hAnsi="Times New Roman"/>
          <w:sz w:val="28"/>
          <w:szCs w:val="28"/>
        </w:rPr>
        <w:t>Постійно</w:t>
      </w:r>
    </w:p>
    <w:p w:rsidR="006D534D" w:rsidRPr="00490CC4" w:rsidRDefault="006D534D" w:rsidP="00490CC4">
      <w:pPr>
        <w:spacing w:after="0" w:line="360" w:lineRule="auto"/>
        <w:jc w:val="both"/>
        <w:rPr>
          <w:rFonts w:ascii="Times New Roman" w:hAnsi="Times New Roman"/>
          <w:bCs/>
          <w:sz w:val="28"/>
          <w:szCs w:val="28"/>
        </w:rPr>
      </w:pPr>
      <w:r>
        <w:rPr>
          <w:rFonts w:ascii="Times New Roman" w:hAnsi="Times New Roman"/>
          <w:bCs/>
          <w:sz w:val="28"/>
          <w:szCs w:val="28"/>
          <w:lang w:val="uk-UA"/>
        </w:rPr>
        <w:t>3</w:t>
      </w:r>
      <w:r w:rsidRPr="00490CC4">
        <w:rPr>
          <w:rFonts w:ascii="Times New Roman" w:hAnsi="Times New Roman"/>
          <w:bCs/>
          <w:sz w:val="28"/>
          <w:szCs w:val="28"/>
        </w:rPr>
        <w:t>. Контроль за виконання даного рішення  залишаю за собою.</w:t>
      </w:r>
    </w:p>
    <w:p w:rsidR="006D534D" w:rsidRPr="00490CC4" w:rsidRDefault="006D534D" w:rsidP="00490CC4">
      <w:pPr>
        <w:spacing w:after="0" w:line="360" w:lineRule="auto"/>
        <w:jc w:val="both"/>
        <w:rPr>
          <w:rFonts w:ascii="Times New Roman" w:hAnsi="Times New Roman"/>
          <w:b/>
          <w:sz w:val="28"/>
          <w:szCs w:val="28"/>
        </w:rPr>
      </w:pPr>
    </w:p>
    <w:p w:rsidR="006D534D" w:rsidRPr="0029106C" w:rsidRDefault="006D534D" w:rsidP="00490CC4">
      <w:pPr>
        <w:rPr>
          <w:rFonts w:ascii="Times New Roman" w:hAnsi="Times New Roman"/>
          <w:lang w:val="uk-UA"/>
        </w:rPr>
      </w:pPr>
      <w:r w:rsidRPr="0029106C">
        <w:rPr>
          <w:rFonts w:ascii="Times New Roman" w:hAnsi="Times New Roman"/>
          <w:lang w:val="uk-UA"/>
        </w:rPr>
        <w:t>Коротка, 3-18-36</w:t>
      </w:r>
    </w:p>
    <w:p w:rsidR="006D534D" w:rsidRDefault="006D534D" w:rsidP="00490CC4"/>
    <w:p w:rsidR="006D534D" w:rsidRPr="00490CC4" w:rsidRDefault="006D534D" w:rsidP="00EE1237">
      <w:pPr>
        <w:spacing w:after="0" w:line="360" w:lineRule="auto"/>
        <w:jc w:val="both"/>
        <w:rPr>
          <w:rFonts w:ascii="Times New Roman" w:hAnsi="Times New Roman"/>
          <w:sz w:val="28"/>
          <w:szCs w:val="28"/>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Default="006D534D" w:rsidP="00EE1237">
      <w:pPr>
        <w:spacing w:after="0" w:line="360" w:lineRule="auto"/>
        <w:jc w:val="both"/>
        <w:rPr>
          <w:rFonts w:ascii="Times New Roman" w:hAnsi="Times New Roman"/>
          <w:sz w:val="28"/>
          <w:szCs w:val="28"/>
          <w:lang w:val="uk-UA"/>
        </w:rPr>
      </w:pPr>
    </w:p>
    <w:p w:rsidR="006D534D" w:rsidRPr="00490CC4" w:rsidRDefault="006D534D" w:rsidP="00EE1237">
      <w:pPr>
        <w:spacing w:after="0" w:line="360" w:lineRule="auto"/>
        <w:jc w:val="both"/>
        <w:rPr>
          <w:rFonts w:ascii="Times New Roman" w:hAnsi="Times New Roman"/>
          <w:sz w:val="28"/>
          <w:szCs w:val="28"/>
          <w:lang w:val="uk-UA"/>
        </w:rPr>
      </w:pPr>
    </w:p>
    <w:p w:rsidR="006D534D" w:rsidRPr="00EE1237" w:rsidRDefault="006D534D" w:rsidP="007D7F77">
      <w:pPr>
        <w:spacing w:after="0" w:line="240" w:lineRule="auto"/>
        <w:ind w:firstLine="1260"/>
        <w:rPr>
          <w:rFonts w:ascii="Times New Roman" w:hAnsi="Times New Roman"/>
          <w:sz w:val="28"/>
          <w:szCs w:val="28"/>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b/>
          <w:sz w:val="28"/>
          <w:szCs w:val="28"/>
          <w:lang w:val="uk-UA"/>
        </w:rPr>
      </w:pPr>
    </w:p>
    <w:p w:rsidR="006D534D" w:rsidRPr="00626BD9" w:rsidRDefault="006D534D" w:rsidP="00626BD9">
      <w:pPr>
        <w:spacing w:after="0"/>
        <w:jc w:val="both"/>
        <w:rPr>
          <w:rFonts w:ascii="Times New Roman" w:hAnsi="Times New Roman"/>
          <w:b/>
          <w:sz w:val="28"/>
          <w:szCs w:val="28"/>
          <w:lang w:val="uk-UA"/>
        </w:rPr>
      </w:pPr>
    </w:p>
    <w:p w:rsidR="006D534D" w:rsidRDefault="006D534D" w:rsidP="00626BD9">
      <w:pPr>
        <w:spacing w:after="0"/>
        <w:jc w:val="both"/>
        <w:rPr>
          <w:rFonts w:ascii="Times New Roman" w:hAnsi="Times New Roman"/>
          <w:sz w:val="28"/>
          <w:szCs w:val="28"/>
          <w:lang w:val="uk-UA"/>
        </w:rPr>
      </w:pPr>
    </w:p>
    <w:p w:rsidR="006D534D" w:rsidRDefault="006D534D" w:rsidP="00626BD9">
      <w:pPr>
        <w:spacing w:after="0"/>
        <w:jc w:val="both"/>
        <w:rPr>
          <w:rFonts w:ascii="Times New Roman" w:hAnsi="Times New Roman"/>
          <w:sz w:val="28"/>
          <w:szCs w:val="28"/>
          <w:lang w:val="uk-UA"/>
        </w:rPr>
      </w:pPr>
    </w:p>
    <w:p w:rsidR="006D534D" w:rsidRDefault="006D534D" w:rsidP="00626BD9">
      <w:pPr>
        <w:spacing w:after="0"/>
        <w:jc w:val="both"/>
        <w:rPr>
          <w:rFonts w:ascii="Times New Roman" w:hAnsi="Times New Roman"/>
          <w:sz w:val="28"/>
          <w:szCs w:val="28"/>
          <w:lang w:val="uk-UA"/>
        </w:rPr>
      </w:pPr>
    </w:p>
    <w:p w:rsidR="006D534D" w:rsidRDefault="006D534D" w:rsidP="00626BD9">
      <w:pPr>
        <w:spacing w:after="0"/>
        <w:jc w:val="both"/>
        <w:rPr>
          <w:rFonts w:ascii="Times New Roman" w:hAnsi="Times New Roman"/>
          <w:sz w:val="28"/>
          <w:szCs w:val="28"/>
          <w:lang w:val="uk-UA"/>
        </w:rPr>
      </w:pPr>
    </w:p>
    <w:p w:rsidR="006D534D" w:rsidRDefault="006D534D" w:rsidP="00626BD9">
      <w:pPr>
        <w:spacing w:after="0"/>
        <w:jc w:val="both"/>
        <w:rPr>
          <w:rFonts w:ascii="Times New Roman" w:hAnsi="Times New Roman"/>
          <w:sz w:val="28"/>
          <w:szCs w:val="28"/>
          <w:lang w:val="uk-UA"/>
        </w:rPr>
      </w:pPr>
    </w:p>
    <w:p w:rsidR="006D534D" w:rsidRDefault="006D534D" w:rsidP="00626BD9">
      <w:pPr>
        <w:spacing w:after="0"/>
        <w:jc w:val="both"/>
        <w:rPr>
          <w:rFonts w:ascii="Times New Roman" w:hAnsi="Times New Roman"/>
          <w:sz w:val="28"/>
          <w:szCs w:val="28"/>
          <w:lang w:val="uk-UA"/>
        </w:rPr>
      </w:pPr>
    </w:p>
    <w:p w:rsidR="006D534D" w:rsidRDefault="006D534D" w:rsidP="00626BD9">
      <w:pPr>
        <w:spacing w:after="0"/>
        <w:jc w:val="both"/>
        <w:rPr>
          <w:rFonts w:ascii="Times New Roman" w:hAnsi="Times New Roman"/>
          <w:sz w:val="28"/>
          <w:szCs w:val="28"/>
          <w:lang w:val="uk-UA"/>
        </w:rPr>
      </w:pPr>
    </w:p>
    <w:p w:rsidR="006D534D" w:rsidRDefault="006D534D" w:rsidP="00626BD9">
      <w:pPr>
        <w:spacing w:after="0"/>
        <w:jc w:val="both"/>
        <w:rPr>
          <w:rFonts w:ascii="Times New Roman" w:hAnsi="Times New Roman"/>
          <w:sz w:val="28"/>
          <w:szCs w:val="28"/>
          <w:lang w:val="uk-UA"/>
        </w:rPr>
      </w:pPr>
    </w:p>
    <w:p w:rsidR="006D534D" w:rsidRDefault="006D534D" w:rsidP="00626BD9">
      <w:pPr>
        <w:spacing w:after="0"/>
        <w:jc w:val="both"/>
        <w:rPr>
          <w:rFonts w:ascii="Times New Roman" w:hAnsi="Times New Roman"/>
          <w:sz w:val="28"/>
          <w:szCs w:val="28"/>
          <w:lang w:val="uk-UA"/>
        </w:rPr>
      </w:pPr>
    </w:p>
    <w:p w:rsidR="006D534D" w:rsidRDefault="006D534D" w:rsidP="00626BD9">
      <w:pPr>
        <w:spacing w:after="0"/>
        <w:jc w:val="both"/>
        <w:rPr>
          <w:rFonts w:ascii="Times New Roman" w:hAnsi="Times New Roman"/>
          <w:sz w:val="28"/>
          <w:szCs w:val="28"/>
          <w:lang w:val="uk-UA"/>
        </w:rPr>
      </w:pPr>
    </w:p>
    <w:p w:rsidR="006D534D" w:rsidRPr="007D7F77" w:rsidRDefault="006D534D" w:rsidP="006E6ED1">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Додаток </w:t>
      </w:r>
      <w:r>
        <w:rPr>
          <w:rFonts w:ascii="Times New Roman" w:hAnsi="Times New Roman"/>
          <w:sz w:val="28"/>
          <w:szCs w:val="28"/>
          <w:lang w:val="uk-UA"/>
        </w:rPr>
        <w:t>3</w:t>
      </w:r>
    </w:p>
    <w:p w:rsidR="006D534D" w:rsidRPr="007D7F77" w:rsidRDefault="006D534D" w:rsidP="006E6ED1">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до наказу начальника </w:t>
      </w:r>
    </w:p>
    <w:p w:rsidR="006D534D" w:rsidRPr="007D7F77" w:rsidRDefault="006D534D" w:rsidP="006E6ED1">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відділу освіти </w:t>
      </w:r>
    </w:p>
    <w:p w:rsidR="006D534D" w:rsidRDefault="006D534D" w:rsidP="006E6ED1">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Сахновщинської районної     </w:t>
      </w:r>
    </w:p>
    <w:p w:rsidR="006D534D" w:rsidRPr="007D7F77" w:rsidRDefault="006D534D" w:rsidP="006E6ED1">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державної адміністрації</w:t>
      </w:r>
    </w:p>
    <w:p w:rsidR="006D534D" w:rsidRDefault="006D534D" w:rsidP="006E6ED1">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03</w:t>
      </w:r>
      <w:r w:rsidRPr="007D7F77">
        <w:rPr>
          <w:rFonts w:ascii="Times New Roman" w:hAnsi="Times New Roman"/>
          <w:sz w:val="28"/>
          <w:szCs w:val="28"/>
          <w:lang w:val="uk-UA"/>
        </w:rPr>
        <w:t>.0</w:t>
      </w:r>
      <w:r>
        <w:rPr>
          <w:rFonts w:ascii="Times New Roman" w:hAnsi="Times New Roman"/>
          <w:sz w:val="28"/>
          <w:szCs w:val="28"/>
          <w:lang w:val="uk-UA"/>
        </w:rPr>
        <w:t>4</w:t>
      </w:r>
      <w:r w:rsidRPr="007D7F77">
        <w:rPr>
          <w:rFonts w:ascii="Times New Roman" w:hAnsi="Times New Roman"/>
          <w:sz w:val="28"/>
          <w:szCs w:val="28"/>
          <w:lang w:val="uk-UA"/>
        </w:rPr>
        <w:t xml:space="preserve">.2017 № </w:t>
      </w:r>
      <w:r>
        <w:rPr>
          <w:rFonts w:ascii="Times New Roman" w:hAnsi="Times New Roman"/>
          <w:sz w:val="28"/>
          <w:szCs w:val="28"/>
          <w:lang w:val="uk-UA"/>
        </w:rPr>
        <w:t>127</w:t>
      </w:r>
    </w:p>
    <w:p w:rsidR="006D534D" w:rsidRDefault="006D534D" w:rsidP="006E6ED1">
      <w:pPr>
        <w:spacing w:after="0" w:line="240" w:lineRule="auto"/>
        <w:ind w:firstLine="1260"/>
        <w:rPr>
          <w:rFonts w:ascii="Times New Roman" w:hAnsi="Times New Roman"/>
          <w:sz w:val="28"/>
          <w:szCs w:val="28"/>
          <w:lang w:val="uk-UA"/>
        </w:rPr>
      </w:pPr>
    </w:p>
    <w:p w:rsidR="006D534D" w:rsidRPr="00490CC4" w:rsidRDefault="006D534D" w:rsidP="006E6ED1">
      <w:pPr>
        <w:spacing w:after="0" w:line="240" w:lineRule="auto"/>
        <w:jc w:val="center"/>
        <w:rPr>
          <w:rFonts w:ascii="Times New Roman" w:hAnsi="Times New Roman"/>
          <w:sz w:val="28"/>
          <w:szCs w:val="28"/>
          <w:lang w:val="uk-UA"/>
        </w:rPr>
      </w:pPr>
      <w:r w:rsidRPr="00490CC4">
        <w:rPr>
          <w:rFonts w:ascii="Times New Roman" w:hAnsi="Times New Roman"/>
          <w:sz w:val="28"/>
          <w:szCs w:val="28"/>
          <w:lang w:val="uk-UA"/>
        </w:rPr>
        <w:t xml:space="preserve">Рішення колегії відділу освіти </w:t>
      </w:r>
    </w:p>
    <w:p w:rsidR="006D534D" w:rsidRPr="00490CC4" w:rsidRDefault="006D534D" w:rsidP="006E6ED1">
      <w:pPr>
        <w:spacing w:after="0" w:line="240" w:lineRule="auto"/>
        <w:jc w:val="center"/>
        <w:rPr>
          <w:rFonts w:ascii="Times New Roman" w:hAnsi="Times New Roman"/>
          <w:sz w:val="28"/>
          <w:szCs w:val="28"/>
          <w:lang w:val="uk-UA"/>
        </w:rPr>
      </w:pPr>
      <w:r w:rsidRPr="00490CC4">
        <w:rPr>
          <w:rFonts w:ascii="Times New Roman" w:hAnsi="Times New Roman"/>
          <w:sz w:val="28"/>
          <w:szCs w:val="28"/>
          <w:lang w:val="uk-UA"/>
        </w:rPr>
        <w:t>Сахновщинської районної державної адміністрації від 22 березня 2017 року</w:t>
      </w:r>
    </w:p>
    <w:p w:rsidR="006D534D" w:rsidRPr="00490CC4" w:rsidRDefault="006D534D" w:rsidP="006E6ED1">
      <w:pPr>
        <w:spacing w:after="0" w:line="360" w:lineRule="auto"/>
        <w:jc w:val="center"/>
        <w:rPr>
          <w:rFonts w:ascii="Times New Roman" w:hAnsi="Times New Roman"/>
          <w:b/>
          <w:sz w:val="28"/>
          <w:szCs w:val="28"/>
          <w:lang w:val="uk-UA"/>
        </w:rPr>
      </w:pPr>
    </w:p>
    <w:p w:rsidR="006D534D" w:rsidRPr="006E6ED1" w:rsidRDefault="006D534D" w:rsidP="006E6ED1">
      <w:pPr>
        <w:spacing w:after="0" w:line="240" w:lineRule="auto"/>
        <w:rPr>
          <w:rFonts w:ascii="Times New Roman" w:hAnsi="Times New Roman"/>
          <w:b/>
          <w:sz w:val="28"/>
          <w:szCs w:val="28"/>
          <w:lang w:val="uk-UA"/>
        </w:rPr>
      </w:pPr>
      <w:r w:rsidRPr="006E6ED1">
        <w:rPr>
          <w:rFonts w:ascii="Times New Roman" w:hAnsi="Times New Roman"/>
          <w:b/>
          <w:sz w:val="28"/>
          <w:szCs w:val="28"/>
          <w:lang w:val="uk-UA"/>
        </w:rPr>
        <w:t>Про хід виконання Програми</w:t>
      </w:r>
    </w:p>
    <w:p w:rsidR="006D534D" w:rsidRPr="006E6ED1" w:rsidRDefault="006D534D" w:rsidP="006E6ED1">
      <w:pPr>
        <w:spacing w:after="0" w:line="240" w:lineRule="auto"/>
        <w:rPr>
          <w:rFonts w:ascii="Times New Roman" w:hAnsi="Times New Roman"/>
          <w:b/>
          <w:sz w:val="28"/>
          <w:szCs w:val="28"/>
          <w:lang w:val="uk-UA"/>
        </w:rPr>
      </w:pPr>
      <w:r w:rsidRPr="006E6ED1">
        <w:rPr>
          <w:rFonts w:ascii="Times New Roman" w:hAnsi="Times New Roman"/>
          <w:b/>
          <w:sz w:val="28"/>
          <w:szCs w:val="28"/>
          <w:lang w:val="uk-UA"/>
        </w:rPr>
        <w:t>розвитку дошкільної освіти</w:t>
      </w:r>
    </w:p>
    <w:p w:rsidR="006D534D" w:rsidRPr="006E6ED1" w:rsidRDefault="006D534D" w:rsidP="006E6ED1">
      <w:pPr>
        <w:spacing w:after="0" w:line="240" w:lineRule="auto"/>
        <w:rPr>
          <w:rFonts w:ascii="Times New Roman" w:hAnsi="Times New Roman"/>
          <w:b/>
          <w:sz w:val="28"/>
          <w:szCs w:val="28"/>
          <w:lang w:val="uk-UA"/>
        </w:rPr>
      </w:pPr>
      <w:r w:rsidRPr="006E6ED1">
        <w:rPr>
          <w:rFonts w:ascii="Times New Roman" w:hAnsi="Times New Roman"/>
          <w:b/>
          <w:sz w:val="28"/>
          <w:szCs w:val="28"/>
          <w:lang w:val="uk-UA"/>
        </w:rPr>
        <w:t>Сахновщинського   району</w:t>
      </w:r>
    </w:p>
    <w:p w:rsidR="006D534D" w:rsidRPr="006E6ED1" w:rsidRDefault="006D534D" w:rsidP="006E6ED1">
      <w:pPr>
        <w:spacing w:after="0" w:line="240" w:lineRule="auto"/>
        <w:rPr>
          <w:rFonts w:ascii="Times New Roman" w:hAnsi="Times New Roman"/>
          <w:b/>
          <w:sz w:val="28"/>
          <w:szCs w:val="28"/>
          <w:lang w:val="uk-UA"/>
        </w:rPr>
      </w:pPr>
      <w:r w:rsidRPr="006E6ED1">
        <w:rPr>
          <w:rFonts w:ascii="Times New Roman" w:hAnsi="Times New Roman"/>
          <w:b/>
          <w:sz w:val="28"/>
          <w:szCs w:val="28"/>
          <w:lang w:val="uk-UA"/>
        </w:rPr>
        <w:t xml:space="preserve">на 2012-2017 роки у 2016 році </w:t>
      </w:r>
    </w:p>
    <w:p w:rsidR="006D534D" w:rsidRDefault="006D534D" w:rsidP="006E6ED1">
      <w:pPr>
        <w:spacing w:after="0" w:line="360" w:lineRule="auto"/>
        <w:ind w:firstLine="540"/>
        <w:jc w:val="both"/>
        <w:rPr>
          <w:rFonts w:ascii="Times New Roman" w:hAnsi="Times New Roman"/>
          <w:sz w:val="28"/>
          <w:szCs w:val="28"/>
          <w:lang w:val="uk-UA"/>
        </w:rPr>
      </w:pPr>
    </w:p>
    <w:p w:rsidR="006D534D" w:rsidRPr="006E6ED1" w:rsidRDefault="006D534D" w:rsidP="006E6ED1">
      <w:pPr>
        <w:tabs>
          <w:tab w:val="left" w:pos="66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6E6ED1">
        <w:rPr>
          <w:rFonts w:ascii="Times New Roman" w:hAnsi="Times New Roman"/>
          <w:sz w:val="28"/>
          <w:szCs w:val="28"/>
          <w:lang w:val="uk-UA"/>
        </w:rPr>
        <w:t>Заслухавши та обговоривши інформацію методиста районного методичного кабінету при відділі освіти Решетило А. Є. про хід виконання Програми розвитку дошкільної освіти Сахновщинського району на 2012-2017 роки у 2016 році, колегія відмічає</w:t>
      </w:r>
      <w:r>
        <w:rPr>
          <w:rFonts w:ascii="Times New Roman" w:hAnsi="Times New Roman"/>
          <w:sz w:val="28"/>
          <w:szCs w:val="28"/>
          <w:lang w:val="uk-UA"/>
        </w:rPr>
        <w:t xml:space="preserve"> наступне.</w:t>
      </w:r>
    </w:p>
    <w:p w:rsidR="006D534D" w:rsidRPr="006E6ED1" w:rsidRDefault="006D534D" w:rsidP="006E6ED1">
      <w:pPr>
        <w:tabs>
          <w:tab w:val="left" w:pos="66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6E6ED1">
        <w:rPr>
          <w:rFonts w:ascii="Times New Roman" w:hAnsi="Times New Roman"/>
          <w:sz w:val="28"/>
          <w:szCs w:val="28"/>
          <w:lang w:val="uk-UA"/>
        </w:rPr>
        <w:t xml:space="preserve">У Сахновщинському районі триває реалізація Програми розвитку дошкільної освіти Сахновщинського району на 2012-2017 роки, яка затверджена </w:t>
      </w:r>
      <w:r>
        <w:rPr>
          <w:rFonts w:ascii="Times New Roman" w:hAnsi="Times New Roman"/>
          <w:sz w:val="28"/>
          <w:szCs w:val="28"/>
          <w:lang w:val="uk-UA"/>
        </w:rPr>
        <w:t>р</w:t>
      </w:r>
      <w:r w:rsidRPr="006E6ED1">
        <w:rPr>
          <w:rFonts w:ascii="Times New Roman" w:hAnsi="Times New Roman"/>
          <w:sz w:val="28"/>
          <w:szCs w:val="28"/>
          <w:lang w:val="uk-UA"/>
        </w:rPr>
        <w:t xml:space="preserve">ішенням </w:t>
      </w:r>
      <w:r w:rsidRPr="006E6ED1">
        <w:rPr>
          <w:rFonts w:ascii="Times New Roman" w:hAnsi="Times New Roman"/>
          <w:sz w:val="28"/>
          <w:szCs w:val="28"/>
          <w:lang w:val="en-US"/>
        </w:rPr>
        <w:t>XVII</w:t>
      </w:r>
      <w:r w:rsidRPr="006E6ED1">
        <w:rPr>
          <w:rFonts w:ascii="Times New Roman" w:hAnsi="Times New Roman"/>
          <w:sz w:val="28"/>
          <w:szCs w:val="28"/>
          <w:lang w:val="uk-UA"/>
        </w:rPr>
        <w:t xml:space="preserve"> сесії </w:t>
      </w:r>
      <w:r w:rsidRPr="006E6ED1">
        <w:rPr>
          <w:rFonts w:ascii="Times New Roman" w:hAnsi="Times New Roman"/>
          <w:sz w:val="28"/>
          <w:szCs w:val="28"/>
          <w:lang w:val="en-US"/>
        </w:rPr>
        <w:t>VI</w:t>
      </w:r>
      <w:r w:rsidRPr="006E6ED1">
        <w:rPr>
          <w:rFonts w:ascii="Times New Roman" w:hAnsi="Times New Roman"/>
          <w:sz w:val="28"/>
          <w:szCs w:val="28"/>
          <w:lang w:val="uk-UA"/>
        </w:rPr>
        <w:t xml:space="preserve"> скликання Сахновщинської районної ради від  06 березня 2012 року. Відділом освіти Сахновщинської районної державної адміністрації, органами місцевого самоврядування, дошкільними навчальними закладами проводиться відповідна робота щодо виконання заходів, передбачених вищезазначеною програмою.</w:t>
      </w:r>
    </w:p>
    <w:p w:rsidR="006D534D" w:rsidRPr="006E6ED1" w:rsidRDefault="006D534D" w:rsidP="00E80652">
      <w:pPr>
        <w:tabs>
          <w:tab w:val="left" w:pos="66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6E6ED1">
        <w:rPr>
          <w:rFonts w:ascii="Times New Roman" w:hAnsi="Times New Roman"/>
          <w:sz w:val="28"/>
          <w:szCs w:val="28"/>
          <w:lang w:val="uk-UA"/>
        </w:rPr>
        <w:t>Дана програма передбачає перспективи розвитку дошкільної освіти в районі, забезпечення функціонування та розвитку мережі дошкільних навчальних закладів; створення умов для обов’язкового здобуття дошкільної освіти дітьми п’ятирічного віку; розширення мережі дошкільних навчальних закладів, що працюють за одним чи кількома пріоритетними напрямами діяльності; впровадження в освітній процес дошкільних навчальних закладів сучасних освітніх технологій; підвищення рівня науково-методичного забезпечення дошкільної освіти; формування у дітей та їх батьків здорового способу життя; підвищення кваліфікації педагогічних кадрів; застосування компетентнісного підходу в освітньому процесі; підвищення рівня роботи з батьками (утворення консультаційних центрів).</w:t>
      </w:r>
    </w:p>
    <w:p w:rsidR="006D534D" w:rsidRPr="006E6ED1" w:rsidRDefault="006D534D" w:rsidP="00E80652">
      <w:pPr>
        <w:spacing w:after="0" w:line="360" w:lineRule="auto"/>
        <w:ind w:firstLine="709"/>
        <w:jc w:val="both"/>
        <w:rPr>
          <w:rFonts w:ascii="Times New Roman" w:hAnsi="Times New Roman"/>
          <w:sz w:val="28"/>
          <w:szCs w:val="28"/>
          <w:lang w:val="uk-UA"/>
        </w:rPr>
      </w:pPr>
      <w:r w:rsidRPr="006E6ED1">
        <w:rPr>
          <w:rFonts w:ascii="Times New Roman" w:hAnsi="Times New Roman"/>
          <w:sz w:val="28"/>
          <w:szCs w:val="28"/>
          <w:lang w:val="uk-UA"/>
        </w:rPr>
        <w:t>Фінансування Програми розвитку дошкільної освіти Сахновщинського району на 2012-2017 роки здійснюється з районного бюджету та за рахунок інших джерел фінансування.</w:t>
      </w:r>
    </w:p>
    <w:p w:rsidR="006D534D" w:rsidRPr="006E6ED1" w:rsidRDefault="006D534D" w:rsidP="00E8065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Н</w:t>
      </w:r>
      <w:r w:rsidRPr="006E6ED1">
        <w:rPr>
          <w:rFonts w:ascii="Times New Roman" w:hAnsi="Times New Roman"/>
          <w:sz w:val="28"/>
          <w:szCs w:val="28"/>
          <w:lang w:val="uk-UA"/>
        </w:rPr>
        <w:t xml:space="preserve">а сьогодні </w:t>
      </w:r>
      <w:r>
        <w:rPr>
          <w:rFonts w:ascii="Times New Roman" w:hAnsi="Times New Roman"/>
          <w:sz w:val="28"/>
          <w:szCs w:val="28"/>
          <w:lang w:val="uk-UA"/>
        </w:rPr>
        <w:t>не вирішеними є</w:t>
      </w:r>
      <w:r w:rsidRPr="006E6ED1">
        <w:rPr>
          <w:rFonts w:ascii="Times New Roman" w:hAnsi="Times New Roman"/>
          <w:sz w:val="28"/>
          <w:szCs w:val="28"/>
          <w:lang w:val="uk-UA"/>
        </w:rPr>
        <w:t xml:space="preserve"> проблеми: питання розширення мережі дошкільних навчальних закладів, охоплення дітей дошкільною освітою, підвищення рівня управлінської діяльності адміністрацій дошкільних навчальних закладів, навчально-методичного супроводу освітнього процесу, зміцнення матеріально-технічної бази </w:t>
      </w:r>
      <w:r>
        <w:rPr>
          <w:rFonts w:ascii="Times New Roman" w:hAnsi="Times New Roman"/>
          <w:sz w:val="28"/>
          <w:szCs w:val="28"/>
          <w:lang w:val="uk-UA"/>
        </w:rPr>
        <w:t>дошкільних навчальних закладів</w:t>
      </w:r>
      <w:r w:rsidRPr="006E6ED1">
        <w:rPr>
          <w:rFonts w:ascii="Times New Roman" w:hAnsi="Times New Roman"/>
          <w:sz w:val="28"/>
          <w:szCs w:val="28"/>
          <w:lang w:val="uk-UA"/>
        </w:rPr>
        <w:t>, забезпечення соціального захисту учасників навчально-виховного процесу.</w:t>
      </w:r>
    </w:p>
    <w:p w:rsidR="006D534D" w:rsidRDefault="006D534D" w:rsidP="006E6ED1">
      <w:pPr>
        <w:spacing w:line="360" w:lineRule="auto"/>
        <w:ind w:firstLine="708"/>
        <w:jc w:val="both"/>
        <w:rPr>
          <w:rFonts w:ascii="Times New Roman" w:hAnsi="Times New Roman"/>
          <w:b/>
          <w:sz w:val="28"/>
          <w:szCs w:val="28"/>
          <w:lang w:val="uk-UA"/>
        </w:rPr>
      </w:pPr>
    </w:p>
    <w:p w:rsidR="006D534D" w:rsidRPr="006E6ED1" w:rsidRDefault="006D534D" w:rsidP="00C965FC">
      <w:pPr>
        <w:spacing w:after="0" w:line="360" w:lineRule="auto"/>
        <w:ind w:firstLine="708"/>
        <w:jc w:val="both"/>
        <w:rPr>
          <w:rFonts w:ascii="Times New Roman" w:hAnsi="Times New Roman"/>
          <w:b/>
          <w:sz w:val="28"/>
          <w:szCs w:val="28"/>
          <w:lang w:val="uk-UA"/>
        </w:rPr>
      </w:pPr>
      <w:r w:rsidRPr="006E6ED1">
        <w:rPr>
          <w:rFonts w:ascii="Times New Roman" w:hAnsi="Times New Roman"/>
          <w:b/>
          <w:sz w:val="28"/>
          <w:szCs w:val="28"/>
          <w:lang w:val="uk-UA"/>
        </w:rPr>
        <w:t>Враховуючи вищезазначене, колегія ухвалює:</w:t>
      </w:r>
    </w:p>
    <w:p w:rsidR="006D534D" w:rsidRPr="006E6ED1" w:rsidRDefault="006D534D" w:rsidP="00C965FC">
      <w:pPr>
        <w:numPr>
          <w:ilvl w:val="0"/>
          <w:numId w:val="2"/>
        </w:numPr>
        <w:tabs>
          <w:tab w:val="num" w:pos="0"/>
          <w:tab w:val="left" w:pos="330"/>
        </w:tabs>
        <w:spacing w:after="0" w:line="360" w:lineRule="auto"/>
        <w:ind w:left="0" w:firstLine="0"/>
        <w:jc w:val="both"/>
        <w:rPr>
          <w:rFonts w:ascii="Times New Roman" w:hAnsi="Times New Roman"/>
          <w:sz w:val="28"/>
          <w:szCs w:val="28"/>
          <w:lang w:val="uk-UA"/>
        </w:rPr>
      </w:pPr>
      <w:r w:rsidRPr="006E6ED1">
        <w:rPr>
          <w:rFonts w:ascii="Times New Roman" w:hAnsi="Times New Roman"/>
          <w:sz w:val="28"/>
          <w:szCs w:val="28"/>
          <w:lang w:val="uk-UA"/>
        </w:rPr>
        <w:t>Інформацію про хід виконання Програми розвитку дошкільної освіти Сахновщинського району на 2012-2017 роки у 2016 році взяти до відома.</w:t>
      </w:r>
    </w:p>
    <w:p w:rsidR="006D534D" w:rsidRPr="006E6ED1" w:rsidRDefault="006D534D" w:rsidP="00C965FC">
      <w:pPr>
        <w:numPr>
          <w:ilvl w:val="0"/>
          <w:numId w:val="2"/>
        </w:numPr>
        <w:tabs>
          <w:tab w:val="num" w:pos="0"/>
        </w:tabs>
        <w:spacing w:after="0" w:line="360" w:lineRule="auto"/>
        <w:ind w:left="0" w:firstLine="0"/>
        <w:jc w:val="both"/>
        <w:rPr>
          <w:rFonts w:ascii="Times New Roman" w:hAnsi="Times New Roman"/>
          <w:sz w:val="28"/>
          <w:szCs w:val="28"/>
          <w:lang w:val="uk-UA"/>
        </w:rPr>
      </w:pPr>
      <w:r w:rsidRPr="006E6ED1">
        <w:rPr>
          <w:rFonts w:ascii="Times New Roman" w:hAnsi="Times New Roman"/>
          <w:sz w:val="28"/>
          <w:szCs w:val="28"/>
          <w:lang w:val="uk-UA"/>
        </w:rPr>
        <w:t>Районному методичному кабінету при відділі освіти (Коротка В.В.</w:t>
      </w:r>
      <w:r>
        <w:rPr>
          <w:rFonts w:ascii="Times New Roman" w:hAnsi="Times New Roman"/>
          <w:sz w:val="28"/>
          <w:szCs w:val="28"/>
          <w:lang w:val="uk-UA"/>
        </w:rPr>
        <w:t xml:space="preserve">), керівникам дошкільних </w:t>
      </w:r>
      <w:r w:rsidRPr="006E6ED1">
        <w:rPr>
          <w:rFonts w:ascii="Times New Roman" w:hAnsi="Times New Roman"/>
          <w:sz w:val="28"/>
          <w:szCs w:val="28"/>
          <w:lang w:val="uk-UA"/>
        </w:rPr>
        <w:t>навчальних закладів</w:t>
      </w:r>
      <w:r>
        <w:rPr>
          <w:rFonts w:ascii="Times New Roman" w:hAnsi="Times New Roman"/>
          <w:sz w:val="28"/>
          <w:szCs w:val="28"/>
          <w:lang w:val="uk-UA"/>
        </w:rPr>
        <w:t>, навчально-виховних комплексів</w:t>
      </w:r>
      <w:r w:rsidRPr="006E6ED1">
        <w:rPr>
          <w:rFonts w:ascii="Times New Roman" w:hAnsi="Times New Roman"/>
          <w:sz w:val="28"/>
          <w:szCs w:val="28"/>
          <w:lang w:val="uk-UA"/>
        </w:rPr>
        <w:t>:</w:t>
      </w:r>
    </w:p>
    <w:p w:rsidR="006D534D" w:rsidRPr="006E6ED1" w:rsidRDefault="006D534D" w:rsidP="00C965FC">
      <w:pPr>
        <w:numPr>
          <w:ilvl w:val="0"/>
          <w:numId w:val="4"/>
        </w:numPr>
        <w:tabs>
          <w:tab w:val="clear" w:pos="360"/>
          <w:tab w:val="num" w:pos="0"/>
          <w:tab w:val="num" w:pos="220"/>
        </w:tabs>
        <w:spacing w:after="0" w:line="360" w:lineRule="auto"/>
        <w:ind w:left="0" w:firstLine="0"/>
        <w:jc w:val="both"/>
        <w:rPr>
          <w:rFonts w:ascii="Times New Roman" w:hAnsi="Times New Roman"/>
          <w:sz w:val="28"/>
          <w:szCs w:val="28"/>
          <w:lang w:val="uk-UA"/>
        </w:rPr>
      </w:pPr>
      <w:r w:rsidRPr="006E6ED1">
        <w:rPr>
          <w:rFonts w:ascii="Times New Roman" w:hAnsi="Times New Roman"/>
          <w:sz w:val="28"/>
          <w:szCs w:val="28"/>
          <w:lang w:val="uk-UA"/>
        </w:rPr>
        <w:t>1. Продовжити роботу з реалізації заходів Програми розвитку дошкільної освіти Сахновщинського району на 2012-2017 роки.</w:t>
      </w:r>
    </w:p>
    <w:p w:rsidR="006D534D" w:rsidRPr="006E6ED1" w:rsidRDefault="006D534D" w:rsidP="00C965FC">
      <w:pPr>
        <w:tabs>
          <w:tab w:val="num" w:pos="0"/>
        </w:tabs>
        <w:spacing w:after="0" w:line="360" w:lineRule="auto"/>
        <w:ind w:hanging="720"/>
        <w:jc w:val="right"/>
        <w:rPr>
          <w:rFonts w:ascii="Times New Roman" w:hAnsi="Times New Roman"/>
          <w:sz w:val="28"/>
          <w:szCs w:val="28"/>
          <w:lang w:val="uk-UA"/>
        </w:rPr>
      </w:pPr>
      <w:r w:rsidRPr="006E6ED1">
        <w:rPr>
          <w:rFonts w:ascii="Times New Roman" w:hAnsi="Times New Roman"/>
          <w:sz w:val="28"/>
          <w:szCs w:val="28"/>
          <w:lang w:val="uk-UA"/>
        </w:rPr>
        <w:t xml:space="preserve">                                                                                                 Протягом 2017 року</w:t>
      </w:r>
    </w:p>
    <w:p w:rsidR="006D534D" w:rsidRPr="006E6ED1" w:rsidRDefault="006D534D" w:rsidP="00C965FC">
      <w:pPr>
        <w:numPr>
          <w:ilvl w:val="0"/>
          <w:numId w:val="3"/>
        </w:numPr>
        <w:tabs>
          <w:tab w:val="clear" w:pos="360"/>
          <w:tab w:val="num" w:pos="0"/>
          <w:tab w:val="num" w:pos="220"/>
        </w:tabs>
        <w:spacing w:after="0" w:line="360" w:lineRule="auto"/>
        <w:ind w:left="0" w:firstLine="0"/>
        <w:jc w:val="both"/>
        <w:rPr>
          <w:rFonts w:ascii="Times New Roman" w:hAnsi="Times New Roman"/>
          <w:sz w:val="28"/>
          <w:szCs w:val="28"/>
          <w:lang w:val="uk-UA"/>
        </w:rPr>
      </w:pPr>
      <w:r w:rsidRPr="006E6ED1">
        <w:rPr>
          <w:rFonts w:ascii="Times New Roman" w:hAnsi="Times New Roman"/>
          <w:sz w:val="28"/>
          <w:szCs w:val="28"/>
          <w:lang w:val="uk-UA"/>
        </w:rPr>
        <w:t>2. Забезпечити право кожної дитини на отримання якісної і доступно</w:t>
      </w:r>
      <w:r>
        <w:rPr>
          <w:rFonts w:ascii="Times New Roman" w:hAnsi="Times New Roman"/>
          <w:sz w:val="28"/>
          <w:szCs w:val="28"/>
          <w:lang w:val="uk-UA"/>
        </w:rPr>
        <w:t>ї дошкільної освіти</w:t>
      </w:r>
      <w:r w:rsidRPr="006E6ED1">
        <w:rPr>
          <w:rFonts w:ascii="Times New Roman" w:hAnsi="Times New Roman"/>
          <w:sz w:val="28"/>
          <w:szCs w:val="28"/>
          <w:lang w:val="uk-UA"/>
        </w:rPr>
        <w:t>.</w:t>
      </w:r>
    </w:p>
    <w:p w:rsidR="006D534D" w:rsidRPr="006E6ED1" w:rsidRDefault="006D534D" w:rsidP="00C965FC">
      <w:pPr>
        <w:tabs>
          <w:tab w:val="num" w:pos="0"/>
        </w:tabs>
        <w:spacing w:after="0" w:line="360" w:lineRule="auto"/>
        <w:ind w:hanging="720"/>
        <w:jc w:val="right"/>
        <w:rPr>
          <w:rFonts w:ascii="Times New Roman" w:hAnsi="Times New Roman"/>
          <w:sz w:val="28"/>
          <w:szCs w:val="28"/>
          <w:lang w:val="uk-UA"/>
        </w:rPr>
      </w:pPr>
      <w:r w:rsidRPr="006E6ED1">
        <w:rPr>
          <w:rFonts w:ascii="Times New Roman" w:hAnsi="Times New Roman"/>
          <w:sz w:val="28"/>
          <w:szCs w:val="28"/>
          <w:lang w:val="uk-UA"/>
        </w:rPr>
        <w:t xml:space="preserve">                                                                                                 Протягом 2017 року</w:t>
      </w:r>
    </w:p>
    <w:p w:rsidR="006D534D" w:rsidRPr="006E6ED1" w:rsidRDefault="006D534D" w:rsidP="00C965FC">
      <w:pPr>
        <w:numPr>
          <w:ilvl w:val="0"/>
          <w:numId w:val="5"/>
        </w:numPr>
        <w:tabs>
          <w:tab w:val="clear" w:pos="360"/>
          <w:tab w:val="num" w:pos="0"/>
          <w:tab w:val="num" w:pos="220"/>
        </w:tabs>
        <w:spacing w:after="0" w:line="360" w:lineRule="auto"/>
        <w:ind w:left="0" w:firstLine="0"/>
        <w:jc w:val="both"/>
        <w:rPr>
          <w:rFonts w:ascii="Times New Roman" w:hAnsi="Times New Roman"/>
          <w:sz w:val="28"/>
          <w:szCs w:val="28"/>
          <w:lang w:val="uk-UA"/>
        </w:rPr>
      </w:pPr>
      <w:r w:rsidRPr="006E6ED1">
        <w:rPr>
          <w:rFonts w:ascii="Times New Roman" w:hAnsi="Times New Roman"/>
          <w:sz w:val="28"/>
          <w:szCs w:val="28"/>
          <w:lang w:val="uk-UA"/>
        </w:rPr>
        <w:t>3. Забезпечити своєчасний і в повному обсязі облік дітей дошкільного віку та вжити заходи до стовідсоткового охоплення дітей п’ятирічного віку різними формами дошкільної освіти.</w:t>
      </w:r>
    </w:p>
    <w:p w:rsidR="006D534D" w:rsidRPr="006E6ED1" w:rsidRDefault="006D534D" w:rsidP="00C965FC">
      <w:pPr>
        <w:tabs>
          <w:tab w:val="num" w:pos="0"/>
        </w:tabs>
        <w:spacing w:after="0" w:line="360" w:lineRule="auto"/>
        <w:ind w:hanging="720"/>
        <w:jc w:val="right"/>
        <w:rPr>
          <w:rFonts w:ascii="Times New Roman" w:hAnsi="Times New Roman"/>
          <w:sz w:val="28"/>
          <w:szCs w:val="28"/>
          <w:lang w:val="uk-UA"/>
        </w:rPr>
      </w:pPr>
      <w:r w:rsidRPr="006E6ED1">
        <w:rPr>
          <w:rFonts w:ascii="Times New Roman" w:hAnsi="Times New Roman"/>
          <w:sz w:val="28"/>
          <w:szCs w:val="28"/>
          <w:lang w:val="uk-UA"/>
        </w:rPr>
        <w:t xml:space="preserve">                                                                                                 Протягом 2017 року</w:t>
      </w:r>
    </w:p>
    <w:p w:rsidR="006D534D" w:rsidRPr="006E6ED1" w:rsidRDefault="006D534D" w:rsidP="00C965FC">
      <w:pPr>
        <w:numPr>
          <w:ilvl w:val="0"/>
          <w:numId w:val="6"/>
        </w:numPr>
        <w:tabs>
          <w:tab w:val="clear" w:pos="360"/>
          <w:tab w:val="num" w:pos="0"/>
          <w:tab w:val="num" w:pos="220"/>
        </w:tabs>
        <w:spacing w:after="0" w:line="360" w:lineRule="auto"/>
        <w:ind w:left="0" w:firstLine="0"/>
        <w:jc w:val="both"/>
        <w:rPr>
          <w:rFonts w:ascii="Times New Roman" w:hAnsi="Times New Roman"/>
          <w:sz w:val="28"/>
          <w:szCs w:val="28"/>
          <w:lang w:val="uk-UA"/>
        </w:rPr>
      </w:pPr>
      <w:r w:rsidRPr="006E6ED1">
        <w:rPr>
          <w:rFonts w:ascii="Times New Roman" w:hAnsi="Times New Roman"/>
          <w:sz w:val="28"/>
          <w:szCs w:val="28"/>
          <w:lang w:val="uk-UA"/>
        </w:rPr>
        <w:t>4. Забезпечити збереження існуючої мережі дошкільних навчальних закладів, груп в них, не допустити їх об’єднання та закриття.</w:t>
      </w:r>
    </w:p>
    <w:p w:rsidR="006D534D" w:rsidRPr="006E6ED1" w:rsidRDefault="006D534D" w:rsidP="00C965FC">
      <w:pPr>
        <w:tabs>
          <w:tab w:val="num" w:pos="0"/>
        </w:tabs>
        <w:spacing w:after="0" w:line="360" w:lineRule="auto"/>
        <w:ind w:hanging="720"/>
        <w:jc w:val="right"/>
        <w:rPr>
          <w:rFonts w:ascii="Times New Roman" w:hAnsi="Times New Roman"/>
          <w:sz w:val="28"/>
          <w:szCs w:val="28"/>
          <w:lang w:val="uk-UA"/>
        </w:rPr>
      </w:pPr>
      <w:r w:rsidRPr="006E6ED1">
        <w:rPr>
          <w:rFonts w:ascii="Times New Roman" w:hAnsi="Times New Roman"/>
          <w:sz w:val="28"/>
          <w:szCs w:val="28"/>
          <w:lang w:val="uk-UA"/>
        </w:rPr>
        <w:t xml:space="preserve">                                                                                                 Протягом 2017 року</w:t>
      </w:r>
    </w:p>
    <w:p w:rsidR="006D534D" w:rsidRPr="006E6ED1" w:rsidRDefault="006D534D" w:rsidP="00C965FC">
      <w:pPr>
        <w:numPr>
          <w:ilvl w:val="0"/>
          <w:numId w:val="7"/>
        </w:numPr>
        <w:tabs>
          <w:tab w:val="clear" w:pos="720"/>
          <w:tab w:val="num" w:pos="0"/>
          <w:tab w:val="left" w:pos="220"/>
        </w:tabs>
        <w:spacing w:after="0" w:line="360" w:lineRule="auto"/>
        <w:ind w:left="0" w:firstLine="0"/>
        <w:jc w:val="both"/>
        <w:rPr>
          <w:rFonts w:ascii="Times New Roman" w:hAnsi="Times New Roman"/>
          <w:sz w:val="28"/>
          <w:szCs w:val="28"/>
          <w:lang w:val="uk-UA"/>
        </w:rPr>
      </w:pPr>
      <w:r w:rsidRPr="006E6ED1">
        <w:rPr>
          <w:rFonts w:ascii="Times New Roman" w:hAnsi="Times New Roman"/>
          <w:sz w:val="28"/>
          <w:szCs w:val="28"/>
          <w:lang w:val="uk-UA"/>
        </w:rPr>
        <w:t>5. Здійснити заходи щодо розвитку мережі дошкільних навчальних закладів з урахуванням потреб споживачів, суспільних запитів і державних вимог.</w:t>
      </w:r>
    </w:p>
    <w:p w:rsidR="006D534D" w:rsidRPr="006E6ED1" w:rsidRDefault="006D534D" w:rsidP="00C965FC">
      <w:pPr>
        <w:tabs>
          <w:tab w:val="num" w:pos="0"/>
        </w:tabs>
        <w:spacing w:after="0" w:line="360" w:lineRule="auto"/>
        <w:ind w:hanging="720"/>
        <w:jc w:val="right"/>
        <w:rPr>
          <w:rFonts w:ascii="Times New Roman" w:hAnsi="Times New Roman"/>
          <w:sz w:val="28"/>
          <w:szCs w:val="28"/>
          <w:lang w:val="uk-UA"/>
        </w:rPr>
      </w:pPr>
      <w:r w:rsidRPr="006E6ED1">
        <w:rPr>
          <w:rFonts w:ascii="Times New Roman" w:hAnsi="Times New Roman"/>
          <w:sz w:val="28"/>
          <w:szCs w:val="28"/>
          <w:lang w:val="uk-UA"/>
        </w:rPr>
        <w:t xml:space="preserve">                                                                                                 Протягом 2017 року</w:t>
      </w:r>
    </w:p>
    <w:p w:rsidR="006D534D" w:rsidRPr="006E6ED1" w:rsidRDefault="006D534D" w:rsidP="00C965FC">
      <w:pPr>
        <w:numPr>
          <w:ilvl w:val="0"/>
          <w:numId w:val="8"/>
        </w:numPr>
        <w:tabs>
          <w:tab w:val="clear" w:pos="360"/>
          <w:tab w:val="num" w:pos="0"/>
          <w:tab w:val="num" w:pos="220"/>
        </w:tabs>
        <w:spacing w:after="0" w:line="360" w:lineRule="auto"/>
        <w:ind w:left="0" w:firstLine="0"/>
        <w:jc w:val="both"/>
        <w:rPr>
          <w:rFonts w:ascii="Times New Roman" w:hAnsi="Times New Roman"/>
          <w:sz w:val="28"/>
          <w:szCs w:val="28"/>
          <w:lang w:val="uk-UA"/>
        </w:rPr>
      </w:pPr>
      <w:r w:rsidRPr="006E6ED1">
        <w:rPr>
          <w:rFonts w:ascii="Times New Roman" w:hAnsi="Times New Roman"/>
          <w:sz w:val="28"/>
          <w:szCs w:val="28"/>
          <w:lang w:val="uk-UA"/>
        </w:rPr>
        <w:t>6. Здійснити заходи щодо збільшення показника охоплення дітей віком від 3 до 6(7) років дошкільною освітою через мережу дошкільних навчальних закладів.</w:t>
      </w:r>
    </w:p>
    <w:p w:rsidR="006D534D" w:rsidRPr="006E6ED1" w:rsidRDefault="006D534D" w:rsidP="00C965FC">
      <w:pPr>
        <w:tabs>
          <w:tab w:val="num" w:pos="0"/>
        </w:tabs>
        <w:spacing w:after="0" w:line="360" w:lineRule="auto"/>
        <w:ind w:hanging="720"/>
        <w:jc w:val="right"/>
        <w:rPr>
          <w:rFonts w:ascii="Times New Roman" w:hAnsi="Times New Roman"/>
          <w:sz w:val="28"/>
          <w:szCs w:val="28"/>
          <w:lang w:val="uk-UA"/>
        </w:rPr>
      </w:pPr>
      <w:r w:rsidRPr="006E6ED1">
        <w:rPr>
          <w:rFonts w:ascii="Times New Roman" w:hAnsi="Times New Roman"/>
          <w:sz w:val="28"/>
          <w:szCs w:val="28"/>
          <w:lang w:val="uk-UA"/>
        </w:rPr>
        <w:t xml:space="preserve">                                                                                                           До 05.09.2017</w:t>
      </w:r>
    </w:p>
    <w:p w:rsidR="006D534D" w:rsidRPr="006E6ED1" w:rsidRDefault="006D534D" w:rsidP="00C965FC">
      <w:pPr>
        <w:tabs>
          <w:tab w:val="num" w:pos="0"/>
        </w:tabs>
        <w:spacing w:after="0" w:line="360" w:lineRule="auto"/>
        <w:jc w:val="both"/>
        <w:rPr>
          <w:rFonts w:ascii="Times New Roman" w:hAnsi="Times New Roman"/>
          <w:sz w:val="28"/>
          <w:szCs w:val="28"/>
          <w:lang w:val="uk-UA"/>
        </w:rPr>
      </w:pPr>
      <w:r w:rsidRPr="006E6ED1">
        <w:rPr>
          <w:rFonts w:ascii="Times New Roman" w:hAnsi="Times New Roman"/>
          <w:sz w:val="28"/>
          <w:szCs w:val="28"/>
          <w:lang w:val="uk-UA"/>
        </w:rPr>
        <w:t>2.7. Здійснити заходи щодо збільшення показника охоплення дітей  віком</w:t>
      </w:r>
      <w:r>
        <w:rPr>
          <w:rFonts w:ascii="Times New Roman" w:hAnsi="Times New Roman"/>
          <w:sz w:val="28"/>
          <w:szCs w:val="28"/>
          <w:lang w:val="uk-UA"/>
        </w:rPr>
        <w:t xml:space="preserve"> </w:t>
      </w:r>
      <w:r w:rsidRPr="006E6ED1">
        <w:rPr>
          <w:rFonts w:ascii="Times New Roman" w:hAnsi="Times New Roman"/>
          <w:sz w:val="28"/>
          <w:szCs w:val="28"/>
          <w:lang w:val="uk-UA"/>
        </w:rPr>
        <w:t xml:space="preserve">    від 3 до 6(7) років різними формами дошкільної освіти.</w:t>
      </w:r>
    </w:p>
    <w:p w:rsidR="006D534D" w:rsidRPr="006E6ED1" w:rsidRDefault="006D534D" w:rsidP="00C965FC">
      <w:pPr>
        <w:tabs>
          <w:tab w:val="num" w:pos="0"/>
        </w:tabs>
        <w:spacing w:after="0" w:line="360" w:lineRule="auto"/>
        <w:ind w:hanging="720"/>
        <w:jc w:val="right"/>
        <w:rPr>
          <w:rFonts w:ascii="Times New Roman" w:hAnsi="Times New Roman"/>
          <w:sz w:val="28"/>
          <w:szCs w:val="28"/>
          <w:lang w:val="uk-UA"/>
        </w:rPr>
      </w:pPr>
      <w:r w:rsidRPr="006E6ED1">
        <w:rPr>
          <w:rFonts w:ascii="Times New Roman" w:hAnsi="Times New Roman"/>
          <w:sz w:val="28"/>
          <w:szCs w:val="28"/>
          <w:lang w:val="uk-UA"/>
        </w:rPr>
        <w:t xml:space="preserve">                                                                                                          До 05.09.2017</w:t>
      </w:r>
    </w:p>
    <w:p w:rsidR="006D534D" w:rsidRPr="006E6ED1" w:rsidRDefault="006D534D" w:rsidP="00C965FC">
      <w:pPr>
        <w:tabs>
          <w:tab w:val="num" w:pos="0"/>
        </w:tabs>
        <w:spacing w:after="0" w:line="360" w:lineRule="auto"/>
        <w:jc w:val="both"/>
        <w:rPr>
          <w:rFonts w:ascii="Times New Roman" w:hAnsi="Times New Roman"/>
          <w:sz w:val="28"/>
          <w:szCs w:val="28"/>
          <w:lang w:val="uk-UA"/>
        </w:rPr>
      </w:pPr>
      <w:r w:rsidRPr="006E6ED1">
        <w:rPr>
          <w:rFonts w:ascii="Times New Roman" w:hAnsi="Times New Roman"/>
          <w:sz w:val="28"/>
          <w:szCs w:val="28"/>
          <w:lang w:val="uk-UA"/>
        </w:rPr>
        <w:t>2.8. Тримати на постійному контролі питання здійснення соціально-    педагогічного патронату дітей дошкільного віку, які не відвідують</w:t>
      </w:r>
      <w:r>
        <w:rPr>
          <w:rFonts w:ascii="Times New Roman" w:hAnsi="Times New Roman"/>
          <w:sz w:val="28"/>
          <w:szCs w:val="28"/>
          <w:lang w:val="uk-UA"/>
        </w:rPr>
        <w:t xml:space="preserve"> </w:t>
      </w:r>
      <w:r w:rsidRPr="006E6ED1">
        <w:rPr>
          <w:rFonts w:ascii="Times New Roman" w:hAnsi="Times New Roman"/>
          <w:sz w:val="28"/>
          <w:szCs w:val="28"/>
          <w:lang w:val="uk-UA"/>
        </w:rPr>
        <w:t xml:space="preserve">    дошкільні навчальні заклади.</w:t>
      </w:r>
    </w:p>
    <w:p w:rsidR="006D534D" w:rsidRPr="006E6ED1" w:rsidRDefault="006D534D" w:rsidP="00C965FC">
      <w:pPr>
        <w:tabs>
          <w:tab w:val="num" w:pos="0"/>
        </w:tabs>
        <w:spacing w:after="0" w:line="360" w:lineRule="auto"/>
        <w:ind w:hanging="720"/>
        <w:jc w:val="right"/>
        <w:rPr>
          <w:rFonts w:ascii="Times New Roman" w:hAnsi="Times New Roman"/>
          <w:sz w:val="28"/>
          <w:szCs w:val="28"/>
          <w:lang w:val="uk-UA"/>
        </w:rPr>
      </w:pPr>
      <w:r w:rsidRPr="006E6ED1">
        <w:rPr>
          <w:rFonts w:ascii="Times New Roman" w:hAnsi="Times New Roman"/>
          <w:sz w:val="28"/>
          <w:szCs w:val="28"/>
          <w:lang w:val="uk-UA"/>
        </w:rPr>
        <w:t xml:space="preserve">                                                                                             Протягом 2017 року</w:t>
      </w:r>
    </w:p>
    <w:p w:rsidR="006D534D" w:rsidRPr="006E6ED1" w:rsidRDefault="006D534D" w:rsidP="00C965FC">
      <w:pPr>
        <w:tabs>
          <w:tab w:val="num" w:pos="0"/>
        </w:tabs>
        <w:spacing w:after="0" w:line="360" w:lineRule="auto"/>
        <w:jc w:val="both"/>
        <w:rPr>
          <w:rFonts w:ascii="Times New Roman" w:hAnsi="Times New Roman"/>
          <w:sz w:val="28"/>
          <w:szCs w:val="28"/>
          <w:lang w:val="uk-UA"/>
        </w:rPr>
      </w:pPr>
      <w:r w:rsidRPr="006E6ED1">
        <w:rPr>
          <w:rFonts w:ascii="Times New Roman" w:hAnsi="Times New Roman"/>
          <w:sz w:val="28"/>
          <w:szCs w:val="28"/>
          <w:lang w:val="uk-UA"/>
        </w:rPr>
        <w:t>2.9. Спільно з відповідними органами охорони здоров’я забезпечити</w:t>
      </w:r>
      <w:r>
        <w:rPr>
          <w:rFonts w:ascii="Times New Roman" w:hAnsi="Times New Roman"/>
          <w:sz w:val="28"/>
          <w:szCs w:val="28"/>
          <w:lang w:val="uk-UA"/>
        </w:rPr>
        <w:t xml:space="preserve"> </w:t>
      </w:r>
      <w:r w:rsidRPr="006E6ED1">
        <w:rPr>
          <w:rFonts w:ascii="Times New Roman" w:hAnsi="Times New Roman"/>
          <w:sz w:val="28"/>
          <w:szCs w:val="28"/>
          <w:lang w:val="uk-UA"/>
        </w:rPr>
        <w:t xml:space="preserve">         проведення профілактичних та поглиблених медичних оглядів</w:t>
      </w:r>
      <w:r>
        <w:rPr>
          <w:rFonts w:ascii="Times New Roman" w:hAnsi="Times New Roman"/>
          <w:sz w:val="28"/>
          <w:szCs w:val="28"/>
          <w:lang w:val="uk-UA"/>
        </w:rPr>
        <w:t xml:space="preserve"> </w:t>
      </w:r>
      <w:r w:rsidRPr="006E6ED1">
        <w:rPr>
          <w:rFonts w:ascii="Times New Roman" w:hAnsi="Times New Roman"/>
          <w:sz w:val="28"/>
          <w:szCs w:val="28"/>
          <w:lang w:val="uk-UA"/>
        </w:rPr>
        <w:t xml:space="preserve">         вихованців, заповнення вакантних посад медичних сестер у дошкільних</w:t>
      </w:r>
      <w:r>
        <w:rPr>
          <w:rFonts w:ascii="Times New Roman" w:hAnsi="Times New Roman"/>
          <w:sz w:val="28"/>
          <w:szCs w:val="28"/>
          <w:lang w:val="uk-UA"/>
        </w:rPr>
        <w:t xml:space="preserve"> </w:t>
      </w:r>
      <w:r w:rsidRPr="006E6ED1">
        <w:rPr>
          <w:rFonts w:ascii="Times New Roman" w:hAnsi="Times New Roman"/>
          <w:sz w:val="28"/>
          <w:szCs w:val="28"/>
          <w:lang w:val="uk-UA"/>
        </w:rPr>
        <w:t xml:space="preserve">         навчальних закладах.</w:t>
      </w:r>
    </w:p>
    <w:p w:rsidR="006D534D" w:rsidRPr="006E6ED1" w:rsidRDefault="006D534D" w:rsidP="00C965FC">
      <w:pPr>
        <w:tabs>
          <w:tab w:val="num" w:pos="0"/>
          <w:tab w:val="left" w:pos="6480"/>
        </w:tabs>
        <w:spacing w:after="0" w:line="360" w:lineRule="auto"/>
        <w:ind w:hanging="720"/>
        <w:jc w:val="right"/>
        <w:rPr>
          <w:rFonts w:ascii="Times New Roman" w:hAnsi="Times New Roman"/>
          <w:sz w:val="28"/>
          <w:szCs w:val="28"/>
          <w:lang w:val="uk-UA"/>
        </w:rPr>
      </w:pPr>
      <w:r w:rsidRPr="006E6ED1">
        <w:rPr>
          <w:rFonts w:ascii="Times New Roman" w:hAnsi="Times New Roman"/>
          <w:sz w:val="28"/>
          <w:szCs w:val="28"/>
          <w:lang w:val="uk-UA"/>
        </w:rPr>
        <w:t xml:space="preserve">                                                                                               Протягом 2017 року</w:t>
      </w:r>
    </w:p>
    <w:p w:rsidR="006D534D" w:rsidRPr="006E6ED1" w:rsidRDefault="006D534D" w:rsidP="00C965FC">
      <w:pPr>
        <w:tabs>
          <w:tab w:val="num" w:pos="0"/>
          <w:tab w:val="left" w:pos="6480"/>
        </w:tabs>
        <w:spacing w:after="0" w:line="360" w:lineRule="auto"/>
        <w:jc w:val="both"/>
        <w:rPr>
          <w:rFonts w:ascii="Times New Roman" w:hAnsi="Times New Roman"/>
          <w:sz w:val="28"/>
          <w:szCs w:val="28"/>
          <w:lang w:val="uk-UA"/>
        </w:rPr>
      </w:pPr>
      <w:r w:rsidRPr="006E6ED1">
        <w:rPr>
          <w:rFonts w:ascii="Times New Roman" w:hAnsi="Times New Roman"/>
          <w:sz w:val="28"/>
          <w:szCs w:val="28"/>
          <w:lang w:val="uk-UA"/>
        </w:rPr>
        <w:t>2.10. Вживати заходи щодо поліпшення кадрового забезпечення навчально-виховного процесу та соціального захисту педагогічних працівників.</w:t>
      </w:r>
    </w:p>
    <w:p w:rsidR="006D534D" w:rsidRPr="006E6ED1" w:rsidRDefault="006D534D" w:rsidP="00C965FC">
      <w:pPr>
        <w:tabs>
          <w:tab w:val="num" w:pos="0"/>
          <w:tab w:val="left" w:pos="6510"/>
        </w:tabs>
        <w:spacing w:after="0" w:line="360" w:lineRule="auto"/>
        <w:ind w:hanging="720"/>
        <w:jc w:val="right"/>
        <w:rPr>
          <w:rFonts w:ascii="Times New Roman" w:hAnsi="Times New Roman"/>
          <w:sz w:val="28"/>
          <w:szCs w:val="28"/>
          <w:lang w:val="uk-UA"/>
        </w:rPr>
      </w:pPr>
      <w:r w:rsidRPr="006E6ED1">
        <w:rPr>
          <w:rFonts w:ascii="Times New Roman" w:hAnsi="Times New Roman"/>
          <w:sz w:val="28"/>
          <w:szCs w:val="28"/>
          <w:lang w:val="uk-UA"/>
        </w:rPr>
        <w:t xml:space="preserve">                                                                                                                  Постійно</w:t>
      </w:r>
    </w:p>
    <w:p w:rsidR="006D534D" w:rsidRPr="006E6ED1" w:rsidRDefault="006D534D" w:rsidP="00C965FC">
      <w:pPr>
        <w:tabs>
          <w:tab w:val="num" w:pos="0"/>
          <w:tab w:val="left" w:pos="6510"/>
        </w:tabs>
        <w:spacing w:after="0" w:line="360" w:lineRule="auto"/>
        <w:jc w:val="both"/>
        <w:rPr>
          <w:rFonts w:ascii="Times New Roman" w:hAnsi="Times New Roman"/>
          <w:sz w:val="28"/>
          <w:szCs w:val="28"/>
          <w:lang w:val="uk-UA"/>
        </w:rPr>
      </w:pPr>
      <w:r w:rsidRPr="006E6ED1">
        <w:rPr>
          <w:rFonts w:ascii="Times New Roman" w:hAnsi="Times New Roman"/>
          <w:sz w:val="28"/>
          <w:szCs w:val="28"/>
          <w:lang w:val="uk-UA"/>
        </w:rPr>
        <w:t>2.11. Зберігати і оновлювати навчально-матеріальну базу, забезпечити</w:t>
      </w:r>
      <w:r>
        <w:rPr>
          <w:rFonts w:ascii="Times New Roman" w:hAnsi="Times New Roman"/>
          <w:sz w:val="28"/>
          <w:szCs w:val="28"/>
          <w:lang w:val="uk-UA"/>
        </w:rPr>
        <w:t xml:space="preserve"> </w:t>
      </w:r>
      <w:r w:rsidRPr="006E6ED1">
        <w:rPr>
          <w:rFonts w:ascii="Times New Roman" w:hAnsi="Times New Roman"/>
          <w:sz w:val="28"/>
          <w:szCs w:val="28"/>
          <w:lang w:val="uk-UA"/>
        </w:rPr>
        <w:t xml:space="preserve">   економне та раціональне використання бюджетних коштів.</w:t>
      </w:r>
    </w:p>
    <w:p w:rsidR="006D534D" w:rsidRPr="006E6ED1" w:rsidRDefault="006D534D" w:rsidP="00C965FC">
      <w:pPr>
        <w:tabs>
          <w:tab w:val="left" w:pos="6555"/>
        </w:tabs>
        <w:spacing w:after="0" w:line="360" w:lineRule="auto"/>
        <w:jc w:val="both"/>
        <w:rPr>
          <w:rFonts w:ascii="Times New Roman" w:hAnsi="Times New Roman"/>
          <w:sz w:val="28"/>
          <w:szCs w:val="28"/>
          <w:lang w:val="uk-UA"/>
        </w:rPr>
      </w:pPr>
      <w:r w:rsidRPr="006E6ED1">
        <w:rPr>
          <w:rFonts w:ascii="Times New Roman" w:hAnsi="Times New Roman"/>
          <w:sz w:val="28"/>
          <w:szCs w:val="28"/>
          <w:lang w:val="uk-UA"/>
        </w:rPr>
        <w:t xml:space="preserve">                                                                                                                 Постійно       3. Контроль за виконанням рішення колегії залишаю за собою.</w:t>
      </w:r>
    </w:p>
    <w:p w:rsidR="006D534D" w:rsidRDefault="006D534D" w:rsidP="00C965FC">
      <w:pPr>
        <w:spacing w:after="0" w:line="360" w:lineRule="auto"/>
        <w:jc w:val="both"/>
        <w:rPr>
          <w:rFonts w:ascii="Times New Roman" w:hAnsi="Times New Roman"/>
          <w:lang w:val="uk-UA"/>
        </w:rPr>
      </w:pPr>
      <w:r>
        <w:rPr>
          <w:rFonts w:ascii="Times New Roman" w:hAnsi="Times New Roman"/>
          <w:lang w:val="uk-UA"/>
        </w:rPr>
        <w:t>Решетило, 3-17-84</w:t>
      </w:r>
    </w:p>
    <w:p w:rsidR="006D534D" w:rsidRPr="007D7F77" w:rsidRDefault="006D534D" w:rsidP="004A3957">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Додаток </w:t>
      </w:r>
      <w:r>
        <w:rPr>
          <w:rFonts w:ascii="Times New Roman" w:hAnsi="Times New Roman"/>
          <w:sz w:val="28"/>
          <w:szCs w:val="28"/>
          <w:lang w:val="uk-UA"/>
        </w:rPr>
        <w:t>4</w:t>
      </w:r>
    </w:p>
    <w:p w:rsidR="006D534D" w:rsidRPr="007D7F77" w:rsidRDefault="006D534D" w:rsidP="004A3957">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до наказу начальника </w:t>
      </w:r>
    </w:p>
    <w:p w:rsidR="006D534D" w:rsidRPr="007D7F77" w:rsidRDefault="006D534D" w:rsidP="004A3957">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відділу освіти </w:t>
      </w:r>
    </w:p>
    <w:p w:rsidR="006D534D" w:rsidRDefault="006D534D" w:rsidP="004A395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 xml:space="preserve">Сахновщинської районної     </w:t>
      </w:r>
    </w:p>
    <w:p w:rsidR="006D534D" w:rsidRPr="007D7F77" w:rsidRDefault="006D534D" w:rsidP="004A395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D7F77">
        <w:rPr>
          <w:rFonts w:ascii="Times New Roman" w:hAnsi="Times New Roman"/>
          <w:sz w:val="28"/>
          <w:szCs w:val="28"/>
          <w:lang w:val="uk-UA"/>
        </w:rPr>
        <w:t>державної адміністрації</w:t>
      </w:r>
    </w:p>
    <w:p w:rsidR="006D534D" w:rsidRDefault="006D534D" w:rsidP="004A3957">
      <w:pPr>
        <w:spacing w:after="0" w:line="240" w:lineRule="auto"/>
        <w:ind w:firstLine="1260"/>
        <w:rPr>
          <w:rFonts w:ascii="Times New Roman" w:hAnsi="Times New Roman"/>
          <w:sz w:val="28"/>
          <w:szCs w:val="28"/>
          <w:lang w:val="uk-UA"/>
        </w:rPr>
      </w:pPr>
      <w:r>
        <w:rPr>
          <w:rFonts w:ascii="Times New Roman" w:hAnsi="Times New Roman"/>
          <w:sz w:val="28"/>
          <w:szCs w:val="28"/>
          <w:lang w:val="uk-UA"/>
        </w:rPr>
        <w:t xml:space="preserve">                                                                      03</w:t>
      </w:r>
      <w:r w:rsidRPr="007D7F77">
        <w:rPr>
          <w:rFonts w:ascii="Times New Roman" w:hAnsi="Times New Roman"/>
          <w:sz w:val="28"/>
          <w:szCs w:val="28"/>
          <w:lang w:val="uk-UA"/>
        </w:rPr>
        <w:t>.0</w:t>
      </w:r>
      <w:r>
        <w:rPr>
          <w:rFonts w:ascii="Times New Roman" w:hAnsi="Times New Roman"/>
          <w:sz w:val="28"/>
          <w:szCs w:val="28"/>
          <w:lang w:val="uk-UA"/>
        </w:rPr>
        <w:t>4</w:t>
      </w:r>
      <w:r w:rsidRPr="007D7F77">
        <w:rPr>
          <w:rFonts w:ascii="Times New Roman" w:hAnsi="Times New Roman"/>
          <w:sz w:val="28"/>
          <w:szCs w:val="28"/>
          <w:lang w:val="uk-UA"/>
        </w:rPr>
        <w:t xml:space="preserve">.2017 № </w:t>
      </w:r>
      <w:r>
        <w:rPr>
          <w:rFonts w:ascii="Times New Roman" w:hAnsi="Times New Roman"/>
          <w:sz w:val="28"/>
          <w:szCs w:val="28"/>
          <w:lang w:val="uk-UA"/>
        </w:rPr>
        <w:t>127</w:t>
      </w:r>
    </w:p>
    <w:p w:rsidR="006D534D" w:rsidRDefault="006D534D" w:rsidP="004A3957">
      <w:pPr>
        <w:spacing w:after="0" w:line="240" w:lineRule="auto"/>
        <w:ind w:firstLine="1260"/>
        <w:rPr>
          <w:rFonts w:ascii="Times New Roman" w:hAnsi="Times New Roman"/>
          <w:sz w:val="28"/>
          <w:szCs w:val="28"/>
          <w:lang w:val="uk-UA"/>
        </w:rPr>
      </w:pPr>
    </w:p>
    <w:p w:rsidR="006D534D" w:rsidRPr="00490CC4" w:rsidRDefault="006D534D" w:rsidP="004A3957">
      <w:pPr>
        <w:spacing w:after="0" w:line="240" w:lineRule="auto"/>
        <w:jc w:val="center"/>
        <w:rPr>
          <w:rFonts w:ascii="Times New Roman" w:hAnsi="Times New Roman"/>
          <w:sz w:val="28"/>
          <w:szCs w:val="28"/>
          <w:lang w:val="uk-UA"/>
        </w:rPr>
      </w:pPr>
      <w:r w:rsidRPr="00490CC4">
        <w:rPr>
          <w:rFonts w:ascii="Times New Roman" w:hAnsi="Times New Roman"/>
          <w:sz w:val="28"/>
          <w:szCs w:val="28"/>
          <w:lang w:val="uk-UA"/>
        </w:rPr>
        <w:t xml:space="preserve">Рішення колегії відділу освіти </w:t>
      </w:r>
    </w:p>
    <w:p w:rsidR="006D534D" w:rsidRPr="00490CC4" w:rsidRDefault="006D534D" w:rsidP="004A3957">
      <w:pPr>
        <w:spacing w:after="0" w:line="240" w:lineRule="auto"/>
        <w:jc w:val="center"/>
        <w:rPr>
          <w:rFonts w:ascii="Times New Roman" w:hAnsi="Times New Roman"/>
          <w:sz w:val="28"/>
          <w:szCs w:val="28"/>
          <w:lang w:val="uk-UA"/>
        </w:rPr>
      </w:pPr>
      <w:r w:rsidRPr="00490CC4">
        <w:rPr>
          <w:rFonts w:ascii="Times New Roman" w:hAnsi="Times New Roman"/>
          <w:sz w:val="28"/>
          <w:szCs w:val="28"/>
          <w:lang w:val="uk-UA"/>
        </w:rPr>
        <w:t>Сахновщинської районної державної адміністрації від 22 березня 2017 року</w:t>
      </w:r>
    </w:p>
    <w:p w:rsidR="006D534D" w:rsidRPr="00490CC4" w:rsidRDefault="006D534D" w:rsidP="004A3957">
      <w:pPr>
        <w:spacing w:after="0" w:line="360" w:lineRule="auto"/>
        <w:jc w:val="center"/>
        <w:rPr>
          <w:rFonts w:ascii="Times New Roman" w:hAnsi="Times New Roman"/>
          <w:b/>
          <w:sz w:val="28"/>
          <w:szCs w:val="28"/>
          <w:lang w:val="uk-UA"/>
        </w:rPr>
      </w:pPr>
    </w:p>
    <w:p w:rsidR="006D534D" w:rsidRPr="00213A48" w:rsidRDefault="006D534D" w:rsidP="00213A48">
      <w:pPr>
        <w:spacing w:after="0" w:line="240" w:lineRule="auto"/>
        <w:rPr>
          <w:rFonts w:ascii="Times New Roman" w:hAnsi="Times New Roman"/>
          <w:b/>
          <w:sz w:val="28"/>
          <w:szCs w:val="28"/>
        </w:rPr>
      </w:pPr>
      <w:r w:rsidRPr="00213A48">
        <w:rPr>
          <w:rFonts w:ascii="Times New Roman" w:hAnsi="Times New Roman"/>
          <w:b/>
          <w:sz w:val="28"/>
          <w:szCs w:val="28"/>
        </w:rPr>
        <w:t xml:space="preserve">Про основні  напрямки роботи </w:t>
      </w:r>
    </w:p>
    <w:p w:rsidR="006D534D" w:rsidRPr="00213A48" w:rsidRDefault="006D534D" w:rsidP="00213A48">
      <w:pPr>
        <w:spacing w:after="0" w:line="240" w:lineRule="auto"/>
        <w:rPr>
          <w:rFonts w:ascii="Times New Roman" w:hAnsi="Times New Roman"/>
          <w:b/>
          <w:sz w:val="28"/>
          <w:szCs w:val="28"/>
        </w:rPr>
      </w:pPr>
      <w:r w:rsidRPr="00213A48">
        <w:rPr>
          <w:rFonts w:ascii="Times New Roman" w:hAnsi="Times New Roman"/>
          <w:b/>
          <w:sz w:val="28"/>
          <w:szCs w:val="28"/>
        </w:rPr>
        <w:t xml:space="preserve">з     обдарованими           дітьми </w:t>
      </w:r>
    </w:p>
    <w:p w:rsidR="006D534D" w:rsidRPr="00213A48" w:rsidRDefault="006D534D" w:rsidP="00213A48">
      <w:pPr>
        <w:spacing w:after="0" w:line="240" w:lineRule="auto"/>
        <w:rPr>
          <w:rFonts w:ascii="Times New Roman" w:hAnsi="Times New Roman"/>
          <w:b/>
          <w:sz w:val="28"/>
          <w:szCs w:val="28"/>
        </w:rPr>
      </w:pPr>
      <w:r w:rsidRPr="00213A48">
        <w:rPr>
          <w:rFonts w:ascii="Times New Roman" w:hAnsi="Times New Roman"/>
          <w:b/>
          <w:sz w:val="28"/>
          <w:szCs w:val="28"/>
        </w:rPr>
        <w:t>у навчальних закладах району</w:t>
      </w:r>
    </w:p>
    <w:p w:rsidR="006D534D" w:rsidRPr="006E6ED1" w:rsidRDefault="006D534D" w:rsidP="004A3957">
      <w:pPr>
        <w:spacing w:after="0" w:line="240" w:lineRule="auto"/>
        <w:rPr>
          <w:rFonts w:ascii="Times New Roman" w:hAnsi="Times New Roman"/>
          <w:b/>
          <w:sz w:val="28"/>
          <w:szCs w:val="28"/>
          <w:lang w:val="uk-UA"/>
        </w:rPr>
      </w:pPr>
    </w:p>
    <w:p w:rsidR="006D534D" w:rsidRPr="00213A48" w:rsidRDefault="006D534D" w:rsidP="00213A48">
      <w:pPr>
        <w:spacing w:after="0" w:line="360" w:lineRule="auto"/>
        <w:ind w:firstLine="708"/>
        <w:jc w:val="both"/>
        <w:rPr>
          <w:rFonts w:ascii="Times New Roman" w:hAnsi="Times New Roman"/>
          <w:sz w:val="28"/>
          <w:szCs w:val="28"/>
        </w:rPr>
      </w:pPr>
      <w:r w:rsidRPr="00213A48">
        <w:rPr>
          <w:rFonts w:ascii="Times New Roman" w:hAnsi="Times New Roman"/>
          <w:sz w:val="28"/>
          <w:szCs w:val="28"/>
        </w:rPr>
        <w:t xml:space="preserve">Заслухавши та обговоривши </w:t>
      </w:r>
      <w:r>
        <w:rPr>
          <w:rFonts w:ascii="Times New Roman" w:hAnsi="Times New Roman"/>
          <w:sz w:val="28"/>
          <w:szCs w:val="28"/>
          <w:lang w:val="uk-UA"/>
        </w:rPr>
        <w:t xml:space="preserve">інформацію </w:t>
      </w:r>
      <w:r w:rsidRPr="00213A48">
        <w:rPr>
          <w:rFonts w:ascii="Times New Roman" w:hAnsi="Times New Roman"/>
          <w:sz w:val="28"/>
          <w:szCs w:val="28"/>
        </w:rPr>
        <w:t>методиста районного методичного кабінету при відділі освіти Приходько Н.</w:t>
      </w:r>
      <w:r>
        <w:rPr>
          <w:rFonts w:ascii="Times New Roman" w:hAnsi="Times New Roman"/>
          <w:sz w:val="28"/>
          <w:szCs w:val="28"/>
          <w:lang w:val="uk-UA"/>
        </w:rPr>
        <w:t xml:space="preserve"> </w:t>
      </w:r>
      <w:r w:rsidRPr="00213A48">
        <w:rPr>
          <w:rFonts w:ascii="Times New Roman" w:hAnsi="Times New Roman"/>
          <w:sz w:val="28"/>
          <w:szCs w:val="28"/>
        </w:rPr>
        <w:t>М. про основні напрямки роботи з обдарованими дітьми у навчальних закладах району колегія відмічає наступне.</w:t>
      </w:r>
    </w:p>
    <w:p w:rsidR="006D534D" w:rsidRPr="00213A48" w:rsidRDefault="006D534D" w:rsidP="00213A48">
      <w:pPr>
        <w:shd w:val="clear" w:color="auto" w:fill="FFFFFF"/>
        <w:spacing w:after="0" w:line="360" w:lineRule="auto"/>
        <w:ind w:firstLine="708"/>
        <w:jc w:val="both"/>
        <w:rPr>
          <w:rFonts w:ascii="Times New Roman" w:hAnsi="Times New Roman"/>
          <w:color w:val="000000"/>
          <w:sz w:val="28"/>
          <w:szCs w:val="28"/>
        </w:rPr>
      </w:pPr>
      <w:r w:rsidRPr="00213A48">
        <w:rPr>
          <w:rFonts w:ascii="Times New Roman" w:hAnsi="Times New Roman"/>
          <w:bCs/>
          <w:iCs/>
          <w:color w:val="000000"/>
          <w:sz w:val="28"/>
          <w:szCs w:val="28"/>
        </w:rPr>
        <w:t>Обдарованість</w:t>
      </w:r>
      <w:r>
        <w:rPr>
          <w:rFonts w:ascii="Times New Roman" w:hAnsi="Times New Roman"/>
          <w:bCs/>
          <w:iCs/>
          <w:color w:val="000000"/>
          <w:sz w:val="28"/>
          <w:szCs w:val="28"/>
          <w:lang w:val="uk-UA"/>
        </w:rPr>
        <w:t xml:space="preserve"> – </w:t>
      </w:r>
      <w:r w:rsidRPr="00213A48">
        <w:rPr>
          <w:rFonts w:ascii="Times New Roman" w:hAnsi="Times New Roman"/>
          <w:color w:val="000000"/>
          <w:sz w:val="28"/>
          <w:szCs w:val="28"/>
        </w:rPr>
        <w:t xml:space="preserve">це не лише своєрідне поєднання здібностей людини, а й своєрідний сплав її особистісних якостей. Розвиток і виховання обдарованих дітей вирішує проблему формування творчого потенціалу суспільства. </w:t>
      </w:r>
    </w:p>
    <w:p w:rsidR="006D534D" w:rsidRPr="00213A48" w:rsidRDefault="006D534D" w:rsidP="00213A48">
      <w:pPr>
        <w:tabs>
          <w:tab w:val="left" w:pos="0"/>
        </w:tabs>
        <w:spacing w:after="0" w:line="360" w:lineRule="auto"/>
        <w:jc w:val="both"/>
        <w:rPr>
          <w:rFonts w:ascii="Times New Roman" w:hAnsi="Times New Roman"/>
          <w:color w:val="000000"/>
          <w:sz w:val="28"/>
          <w:szCs w:val="28"/>
        </w:rPr>
      </w:pPr>
      <w:r w:rsidRPr="00213A48">
        <w:rPr>
          <w:rFonts w:ascii="Times New Roman" w:hAnsi="Times New Roman"/>
          <w:color w:val="000000"/>
          <w:sz w:val="28"/>
          <w:szCs w:val="28"/>
        </w:rPr>
        <w:tab/>
        <w:t>Удосконалити навчально-виховний процес з обдарованими дітьми, дати їм ґрунтовні, міцні знання, озброїти їх практичним розумінням основ наук допомагає, насамперед, періодичність проведення олімпіад з навчальних предметів, конкурсів-захистів науково-дослідницьких робіт, турнірів, конкурсів знавців, вікторин, інтелектуальних аукціонів, змагань, ігрових тренінгів, ігор, семінарів, систематичність проведення творчих тренінгів, інтелектуальних марафонів тощо. </w:t>
      </w:r>
    </w:p>
    <w:p w:rsidR="006D534D" w:rsidRPr="00213A48" w:rsidRDefault="006D534D" w:rsidP="00213A48">
      <w:pPr>
        <w:spacing w:after="0" w:line="360" w:lineRule="auto"/>
        <w:ind w:firstLine="708"/>
        <w:jc w:val="both"/>
        <w:rPr>
          <w:rFonts w:ascii="Times New Roman" w:hAnsi="Times New Roman"/>
          <w:sz w:val="28"/>
          <w:szCs w:val="28"/>
        </w:rPr>
      </w:pPr>
      <w:r w:rsidRPr="00213A48">
        <w:rPr>
          <w:rFonts w:ascii="Times New Roman" w:hAnsi="Times New Roman"/>
          <w:sz w:val="28"/>
          <w:szCs w:val="28"/>
        </w:rPr>
        <w:t>З метою виявлення здібної молоді, розвитку природних обдаровань учнів та підвищення інтересу до вивчення навчальних предметів у жовтні – грудні 2016/2017 навчального   року   були   проведені І  (шкільний) та ІІ (районний) етапи Всеукраїнських учнівських олімпіад з навчальних предметів.</w:t>
      </w:r>
    </w:p>
    <w:p w:rsidR="006D534D" w:rsidRPr="00213A48" w:rsidRDefault="006D534D" w:rsidP="00213A48">
      <w:pPr>
        <w:spacing w:after="0" w:line="360" w:lineRule="auto"/>
        <w:ind w:firstLine="708"/>
        <w:jc w:val="both"/>
        <w:rPr>
          <w:rFonts w:ascii="Times New Roman" w:hAnsi="Times New Roman"/>
          <w:sz w:val="28"/>
          <w:szCs w:val="28"/>
        </w:rPr>
      </w:pPr>
      <w:r w:rsidRPr="00213A48">
        <w:rPr>
          <w:rFonts w:ascii="Times New Roman" w:hAnsi="Times New Roman"/>
          <w:sz w:val="28"/>
          <w:szCs w:val="28"/>
        </w:rPr>
        <w:t>Олімпіади проводилися з 16 навчальних предметів:  правознавства, історії, фізики, української мови та літератури, математики, іноземних мов, хімії, географії, економіки, біології, екології, інформатики,  астрономії, російської мови та літератури, інформаційних технологій, трудового навчання  – на базі Сахновщинської гімназії Сахновщинської районної ради.</w:t>
      </w:r>
    </w:p>
    <w:p w:rsidR="006D534D" w:rsidRPr="00213A48" w:rsidRDefault="006D534D" w:rsidP="00213A48">
      <w:pPr>
        <w:spacing w:after="0" w:line="360" w:lineRule="auto"/>
        <w:ind w:firstLine="708"/>
        <w:jc w:val="both"/>
        <w:rPr>
          <w:rFonts w:ascii="Times New Roman" w:hAnsi="Times New Roman"/>
          <w:bCs/>
          <w:sz w:val="28"/>
          <w:szCs w:val="28"/>
        </w:rPr>
      </w:pPr>
      <w:r w:rsidRPr="00213A48">
        <w:rPr>
          <w:rFonts w:ascii="Times New Roman" w:hAnsi="Times New Roman"/>
          <w:sz w:val="28"/>
          <w:szCs w:val="28"/>
        </w:rPr>
        <w:t>У ІІ (районному) етапі взяло участь 249</w:t>
      </w:r>
      <w:r w:rsidRPr="00213A48">
        <w:rPr>
          <w:rFonts w:ascii="Times New Roman" w:hAnsi="Times New Roman"/>
          <w:bCs/>
          <w:sz w:val="28"/>
          <w:szCs w:val="28"/>
        </w:rPr>
        <w:t xml:space="preserve"> учнів 6-11-х класів загальноосвітніх навчальних закладів району. Для участі у ІІІ (обласному) етапі Всеукраїнських учнівських олімпіад з навчальних предметів було подано  43  заявки переможців районного рівня. У 2016/2017 навчальному році у ІІІ (обласному) етапі учні здобули 13 перемог.</w:t>
      </w:r>
    </w:p>
    <w:p w:rsidR="006D534D" w:rsidRPr="00213A48" w:rsidRDefault="006D534D" w:rsidP="00213A48">
      <w:pPr>
        <w:spacing w:after="0" w:line="360" w:lineRule="auto"/>
        <w:ind w:firstLine="708"/>
        <w:jc w:val="both"/>
        <w:rPr>
          <w:rFonts w:ascii="Times New Roman" w:hAnsi="Times New Roman"/>
          <w:sz w:val="28"/>
          <w:szCs w:val="28"/>
        </w:rPr>
      </w:pPr>
      <w:r w:rsidRPr="00213A48">
        <w:rPr>
          <w:rFonts w:ascii="Times New Roman" w:hAnsi="Times New Roman"/>
          <w:color w:val="000000"/>
          <w:sz w:val="28"/>
          <w:szCs w:val="28"/>
        </w:rPr>
        <w:t xml:space="preserve">Відповідно до наказу </w:t>
      </w:r>
      <w:r w:rsidRPr="00213A48">
        <w:rPr>
          <w:rFonts w:ascii="Times New Roman" w:hAnsi="Times New Roman"/>
          <w:sz w:val="28"/>
          <w:szCs w:val="28"/>
        </w:rPr>
        <w:t>відділу освіти  Сахновщинської районної державної адміністрації від 03.10.2016 №  309 «Про проведення І (районного) етапу Всеукраїнського конкурсу-захисту науково-дослідницьких робіт учнів-членів Малої академії наук України у 2016/2017 навчальному році» протягом листопада–грудня 2016 року було проведено І (районний) етап Всеукраїнського конкурсу-захисту науково-дослідницьких робіт учнів-</w:t>
      </w:r>
      <w:r w:rsidRPr="00213A48">
        <w:rPr>
          <w:rFonts w:ascii="Times New Roman" w:hAnsi="Times New Roman"/>
          <w:color w:val="000000"/>
          <w:sz w:val="28"/>
          <w:szCs w:val="28"/>
        </w:rPr>
        <w:t xml:space="preserve">членів </w:t>
      </w:r>
      <w:r w:rsidRPr="00213A48">
        <w:rPr>
          <w:rFonts w:ascii="Times New Roman" w:hAnsi="Times New Roman"/>
          <w:sz w:val="28"/>
          <w:szCs w:val="28"/>
        </w:rPr>
        <w:t>Малої академії наук України.</w:t>
      </w:r>
      <w:r>
        <w:rPr>
          <w:rFonts w:ascii="Times New Roman" w:hAnsi="Times New Roman"/>
          <w:sz w:val="28"/>
          <w:szCs w:val="28"/>
          <w:lang w:val="uk-UA"/>
        </w:rPr>
        <w:t xml:space="preserve"> </w:t>
      </w:r>
      <w:r w:rsidRPr="00213A48">
        <w:rPr>
          <w:rFonts w:ascii="Times New Roman" w:hAnsi="Times New Roman"/>
          <w:color w:val="000000"/>
          <w:sz w:val="28"/>
          <w:szCs w:val="28"/>
          <w:lang w:val="uk-UA"/>
        </w:rPr>
        <w:t xml:space="preserve">На розгляд журі конкурсу було </w:t>
      </w:r>
      <w:r w:rsidRPr="00213A48">
        <w:rPr>
          <w:rFonts w:ascii="Times New Roman" w:hAnsi="Times New Roman"/>
          <w:sz w:val="28"/>
          <w:szCs w:val="28"/>
          <w:lang w:val="uk-UA"/>
        </w:rPr>
        <w:t>подано 22</w:t>
      </w:r>
      <w:r w:rsidRPr="00213A48">
        <w:rPr>
          <w:rFonts w:ascii="Times New Roman" w:hAnsi="Times New Roman"/>
          <w:color w:val="000000"/>
          <w:sz w:val="28"/>
          <w:szCs w:val="28"/>
          <w:lang w:val="uk-UA"/>
        </w:rPr>
        <w:t xml:space="preserve"> роботи.</w:t>
      </w:r>
      <w:r>
        <w:rPr>
          <w:rFonts w:ascii="Times New Roman" w:hAnsi="Times New Roman"/>
          <w:color w:val="000000"/>
          <w:sz w:val="28"/>
          <w:szCs w:val="28"/>
          <w:lang w:val="uk-UA"/>
        </w:rPr>
        <w:t xml:space="preserve"> </w:t>
      </w:r>
      <w:r w:rsidRPr="00213A48">
        <w:rPr>
          <w:rFonts w:ascii="Times New Roman" w:hAnsi="Times New Roman"/>
          <w:color w:val="000000"/>
          <w:sz w:val="28"/>
          <w:szCs w:val="28"/>
          <w:lang w:val="uk-UA"/>
        </w:rPr>
        <w:t xml:space="preserve">Для участі у ІІ (обласному) етапі </w:t>
      </w:r>
      <w:r w:rsidRPr="00213A48">
        <w:rPr>
          <w:rFonts w:ascii="Times New Roman" w:hAnsi="Times New Roman"/>
          <w:sz w:val="28"/>
          <w:szCs w:val="28"/>
          <w:lang w:val="uk-UA"/>
        </w:rPr>
        <w:t xml:space="preserve">Всеукраїнського конкурсу-захисту науково-дослідницьких робіт учнів-членів Малої академії наук України було направлено 5 робіт учнів-переможців І (районного) етапу конкурсу. </w:t>
      </w:r>
      <w:r w:rsidRPr="00213A48">
        <w:rPr>
          <w:rFonts w:ascii="Times New Roman" w:hAnsi="Times New Roman"/>
          <w:sz w:val="28"/>
          <w:szCs w:val="28"/>
        </w:rPr>
        <w:t xml:space="preserve">Здобули 1 перемогу в обласному етапі. </w:t>
      </w:r>
    </w:p>
    <w:p w:rsidR="006D534D" w:rsidRPr="00213A48" w:rsidRDefault="006D534D" w:rsidP="00213A48">
      <w:pPr>
        <w:spacing w:after="0" w:line="360" w:lineRule="auto"/>
        <w:ind w:firstLine="436"/>
        <w:jc w:val="both"/>
        <w:rPr>
          <w:rFonts w:ascii="Times New Roman" w:hAnsi="Times New Roman"/>
          <w:sz w:val="28"/>
          <w:szCs w:val="28"/>
        </w:rPr>
      </w:pPr>
      <w:r w:rsidRPr="00213A48">
        <w:rPr>
          <w:rFonts w:ascii="Times New Roman" w:hAnsi="Times New Roman"/>
          <w:sz w:val="28"/>
          <w:szCs w:val="28"/>
        </w:rPr>
        <w:t xml:space="preserve">   Не всі загальноосвітні навчальні заклади здійснюють роботу по залученню учнів до роботи у </w:t>
      </w:r>
      <w:r w:rsidRPr="00213A48">
        <w:rPr>
          <w:rFonts w:ascii="Times New Roman" w:hAnsi="Times New Roman"/>
          <w:bCs/>
          <w:sz w:val="28"/>
          <w:szCs w:val="28"/>
        </w:rPr>
        <w:t xml:space="preserve">Всеукраїнському конкурсі-захисті науково-дослідницьких робіт МАН та Всеукраїнських учнівських олімпіадах з навчальних предметів. </w:t>
      </w:r>
    </w:p>
    <w:p w:rsidR="006D534D" w:rsidRPr="00213A48" w:rsidRDefault="006D534D" w:rsidP="00213A48">
      <w:pPr>
        <w:tabs>
          <w:tab w:val="left" w:pos="9000"/>
        </w:tabs>
        <w:spacing w:after="0" w:line="360" w:lineRule="auto"/>
        <w:ind w:firstLine="900"/>
        <w:jc w:val="both"/>
        <w:rPr>
          <w:rFonts w:ascii="Times New Roman" w:hAnsi="Times New Roman"/>
          <w:sz w:val="28"/>
          <w:szCs w:val="28"/>
        </w:rPr>
      </w:pPr>
      <w:r w:rsidRPr="00213A48">
        <w:rPr>
          <w:rFonts w:ascii="Times New Roman" w:hAnsi="Times New Roman"/>
          <w:sz w:val="28"/>
          <w:szCs w:val="28"/>
        </w:rPr>
        <w:t>Учні загальноосвітніх навчальних закладів Сахновщинського району беруть участь у інтерактивних конкурсах.</w:t>
      </w:r>
    </w:p>
    <w:p w:rsidR="006D534D" w:rsidRDefault="006D534D" w:rsidP="00213A48">
      <w:pPr>
        <w:tabs>
          <w:tab w:val="left" w:pos="0"/>
        </w:tabs>
        <w:spacing w:after="0" w:line="360" w:lineRule="auto"/>
        <w:jc w:val="both"/>
        <w:rPr>
          <w:rFonts w:ascii="Times New Roman" w:hAnsi="Times New Roman"/>
          <w:color w:val="FF0000"/>
          <w:sz w:val="28"/>
          <w:szCs w:val="28"/>
          <w:lang w:val="uk-UA"/>
        </w:rPr>
      </w:pPr>
    </w:p>
    <w:p w:rsidR="006D534D" w:rsidRPr="00213A48" w:rsidRDefault="006D534D" w:rsidP="00213A48">
      <w:pPr>
        <w:tabs>
          <w:tab w:val="left" w:pos="0"/>
        </w:tabs>
        <w:spacing w:after="0" w:line="360" w:lineRule="auto"/>
        <w:jc w:val="both"/>
        <w:rPr>
          <w:rFonts w:ascii="Times New Roman" w:hAnsi="Times New Roman"/>
          <w:b/>
          <w:sz w:val="28"/>
          <w:szCs w:val="28"/>
        </w:rPr>
      </w:pPr>
      <w:r w:rsidRPr="00213A48">
        <w:rPr>
          <w:rFonts w:ascii="Times New Roman" w:hAnsi="Times New Roman"/>
          <w:color w:val="FF0000"/>
          <w:sz w:val="28"/>
          <w:szCs w:val="28"/>
        </w:rPr>
        <w:tab/>
      </w:r>
      <w:r w:rsidRPr="00213A48">
        <w:rPr>
          <w:rFonts w:ascii="Times New Roman" w:hAnsi="Times New Roman"/>
          <w:b/>
          <w:bCs/>
          <w:color w:val="FF0000"/>
          <w:sz w:val="28"/>
          <w:szCs w:val="28"/>
        </w:rPr>
        <w:t xml:space="preserve">     </w:t>
      </w:r>
      <w:r w:rsidRPr="00213A48">
        <w:rPr>
          <w:rFonts w:ascii="Times New Roman" w:hAnsi="Times New Roman"/>
          <w:b/>
          <w:sz w:val="28"/>
          <w:szCs w:val="28"/>
          <w:lang w:val="uk-UA"/>
        </w:rPr>
        <w:t>Враховуючи вищевизначене</w:t>
      </w:r>
      <w:r w:rsidRPr="00213A48">
        <w:rPr>
          <w:rFonts w:ascii="Times New Roman" w:hAnsi="Times New Roman"/>
          <w:b/>
          <w:sz w:val="28"/>
          <w:szCs w:val="28"/>
        </w:rPr>
        <w:t>, колегія ухвалює:</w:t>
      </w:r>
    </w:p>
    <w:p w:rsidR="006D534D" w:rsidRPr="00213A48" w:rsidRDefault="006D534D" w:rsidP="00213A48">
      <w:pPr>
        <w:widowControl w:val="0"/>
        <w:spacing w:after="0" w:line="360" w:lineRule="auto"/>
        <w:jc w:val="both"/>
        <w:rPr>
          <w:rFonts w:ascii="Times New Roman" w:hAnsi="Times New Roman"/>
          <w:sz w:val="28"/>
          <w:szCs w:val="28"/>
        </w:rPr>
      </w:pPr>
    </w:p>
    <w:p w:rsidR="006D534D" w:rsidRPr="00213A48" w:rsidRDefault="006D534D" w:rsidP="00213A48">
      <w:pPr>
        <w:spacing w:after="0" w:line="360" w:lineRule="auto"/>
        <w:jc w:val="both"/>
        <w:rPr>
          <w:rFonts w:ascii="Times New Roman" w:hAnsi="Times New Roman"/>
          <w:sz w:val="28"/>
          <w:szCs w:val="28"/>
        </w:rPr>
      </w:pPr>
      <w:r w:rsidRPr="00213A48">
        <w:rPr>
          <w:rFonts w:ascii="Times New Roman" w:hAnsi="Times New Roman"/>
          <w:sz w:val="28"/>
          <w:szCs w:val="28"/>
        </w:rPr>
        <w:t xml:space="preserve">1. Інформацію про </w:t>
      </w:r>
      <w:r w:rsidRPr="00213A48">
        <w:rPr>
          <w:rFonts w:ascii="Times New Roman" w:hAnsi="Times New Roman"/>
          <w:b/>
          <w:sz w:val="28"/>
          <w:szCs w:val="28"/>
        </w:rPr>
        <w:t xml:space="preserve"> </w:t>
      </w:r>
      <w:r w:rsidRPr="00213A48">
        <w:rPr>
          <w:rFonts w:ascii="Times New Roman" w:hAnsi="Times New Roman"/>
          <w:sz w:val="28"/>
          <w:szCs w:val="28"/>
        </w:rPr>
        <w:t>основні напрямки роботи з обдарованими дітьми у навчальних закладах району взяти до відома.</w:t>
      </w:r>
    </w:p>
    <w:p w:rsidR="006D534D" w:rsidRPr="00213A48" w:rsidRDefault="006D534D" w:rsidP="00213A48">
      <w:pPr>
        <w:widowControl w:val="0"/>
        <w:spacing w:after="0" w:line="360" w:lineRule="auto"/>
        <w:rPr>
          <w:rFonts w:ascii="Times New Roman" w:hAnsi="Times New Roman"/>
          <w:sz w:val="28"/>
          <w:szCs w:val="28"/>
        </w:rPr>
      </w:pPr>
      <w:r w:rsidRPr="00213A48">
        <w:rPr>
          <w:rFonts w:ascii="Times New Roman" w:hAnsi="Times New Roman"/>
          <w:sz w:val="28"/>
          <w:szCs w:val="28"/>
        </w:rPr>
        <w:t>2. Керівникам загальноосвітніх навчальних закладів:</w:t>
      </w:r>
    </w:p>
    <w:p w:rsidR="006D534D" w:rsidRPr="00213A48" w:rsidRDefault="006D534D" w:rsidP="00213A48">
      <w:pPr>
        <w:shd w:val="clear" w:color="auto" w:fill="FFFFFF"/>
        <w:spacing w:after="0" w:line="360" w:lineRule="auto"/>
        <w:jc w:val="both"/>
        <w:rPr>
          <w:rFonts w:ascii="Times New Roman" w:hAnsi="Times New Roman"/>
          <w:color w:val="000000"/>
          <w:sz w:val="28"/>
          <w:szCs w:val="28"/>
        </w:rPr>
      </w:pPr>
      <w:r w:rsidRPr="00213A48">
        <w:rPr>
          <w:rFonts w:ascii="Times New Roman" w:hAnsi="Times New Roman"/>
          <w:color w:val="000000"/>
          <w:sz w:val="28"/>
          <w:szCs w:val="28"/>
        </w:rPr>
        <w:t>2.1. Організувати роботу спецкурсів, факультативів та гуртків згідно з</w:t>
      </w:r>
      <w:r>
        <w:rPr>
          <w:rFonts w:ascii="Times New Roman" w:hAnsi="Times New Roman"/>
          <w:color w:val="000000"/>
          <w:sz w:val="28"/>
          <w:szCs w:val="28"/>
          <w:lang w:val="uk-UA"/>
        </w:rPr>
        <w:t xml:space="preserve"> бажаннями, нахилами та </w:t>
      </w:r>
      <w:r w:rsidRPr="00213A48">
        <w:rPr>
          <w:rFonts w:ascii="Times New Roman" w:hAnsi="Times New Roman"/>
          <w:color w:val="000000"/>
          <w:sz w:val="28"/>
          <w:szCs w:val="28"/>
        </w:rPr>
        <w:t>творчими потребами дітей. </w:t>
      </w:r>
    </w:p>
    <w:p w:rsidR="006D534D" w:rsidRPr="00213A48" w:rsidRDefault="006D534D" w:rsidP="00213A48">
      <w:pPr>
        <w:shd w:val="clear" w:color="auto" w:fill="FFFFFF"/>
        <w:spacing w:after="0" w:line="360" w:lineRule="auto"/>
        <w:jc w:val="both"/>
        <w:rPr>
          <w:rFonts w:ascii="Times New Roman" w:hAnsi="Times New Roman"/>
          <w:color w:val="000000"/>
          <w:sz w:val="28"/>
          <w:szCs w:val="28"/>
        </w:rPr>
      </w:pPr>
      <w:r w:rsidRPr="00213A48">
        <w:rPr>
          <w:rFonts w:ascii="Times New Roman" w:hAnsi="Times New Roman"/>
          <w:color w:val="000000"/>
          <w:sz w:val="28"/>
          <w:szCs w:val="28"/>
        </w:rPr>
        <w:t xml:space="preserve">2.2. </w:t>
      </w:r>
      <w:r>
        <w:rPr>
          <w:rFonts w:ascii="Times New Roman" w:hAnsi="Times New Roman"/>
          <w:color w:val="000000"/>
          <w:sz w:val="28"/>
          <w:szCs w:val="28"/>
          <w:lang w:val="uk-UA"/>
        </w:rPr>
        <w:t>Проводити</w:t>
      </w:r>
      <w:r>
        <w:rPr>
          <w:rFonts w:ascii="Times New Roman" w:hAnsi="Times New Roman"/>
          <w:color w:val="000000"/>
          <w:sz w:val="28"/>
          <w:szCs w:val="28"/>
        </w:rPr>
        <w:t xml:space="preserve"> в школі предметн</w:t>
      </w:r>
      <w:r>
        <w:rPr>
          <w:rFonts w:ascii="Times New Roman" w:hAnsi="Times New Roman"/>
          <w:color w:val="000000"/>
          <w:sz w:val="28"/>
          <w:szCs w:val="28"/>
          <w:lang w:val="uk-UA"/>
        </w:rPr>
        <w:t>і</w:t>
      </w:r>
      <w:r w:rsidRPr="00213A48">
        <w:rPr>
          <w:rFonts w:ascii="Times New Roman" w:hAnsi="Times New Roman"/>
          <w:color w:val="000000"/>
          <w:sz w:val="28"/>
          <w:szCs w:val="28"/>
        </w:rPr>
        <w:t xml:space="preserve"> тижні, до участі в яких залучати обдарованих дітей. </w:t>
      </w:r>
    </w:p>
    <w:p w:rsidR="006D534D" w:rsidRPr="00213A48" w:rsidRDefault="006D534D" w:rsidP="00213A48">
      <w:pPr>
        <w:shd w:val="clear" w:color="auto" w:fill="FFFFFF"/>
        <w:spacing w:after="0" w:line="360" w:lineRule="auto"/>
        <w:jc w:val="both"/>
        <w:rPr>
          <w:rFonts w:ascii="Times New Roman" w:hAnsi="Times New Roman"/>
          <w:color w:val="000000"/>
          <w:sz w:val="28"/>
          <w:szCs w:val="28"/>
        </w:rPr>
      </w:pPr>
      <w:r w:rsidRPr="00213A48">
        <w:rPr>
          <w:rFonts w:ascii="Times New Roman" w:hAnsi="Times New Roman"/>
          <w:color w:val="000000"/>
          <w:sz w:val="28"/>
          <w:szCs w:val="28"/>
        </w:rPr>
        <w:t>2.3. Організувати  проведення предметних олімпіад з навчальних предметів серед учнів 5-11</w:t>
      </w:r>
      <w:r>
        <w:rPr>
          <w:rFonts w:ascii="Times New Roman" w:hAnsi="Times New Roman"/>
          <w:color w:val="000000"/>
          <w:sz w:val="28"/>
          <w:szCs w:val="28"/>
          <w:lang w:val="uk-UA"/>
        </w:rPr>
        <w:t>-х</w:t>
      </w:r>
      <w:r w:rsidRPr="00213A48">
        <w:rPr>
          <w:rFonts w:ascii="Times New Roman" w:hAnsi="Times New Roman"/>
          <w:color w:val="000000"/>
          <w:sz w:val="28"/>
          <w:szCs w:val="28"/>
        </w:rPr>
        <w:t xml:space="preserve"> класів.</w:t>
      </w:r>
    </w:p>
    <w:p w:rsidR="006D534D" w:rsidRPr="00213A48" w:rsidRDefault="006D534D" w:rsidP="00213A48">
      <w:pPr>
        <w:shd w:val="clear" w:color="auto" w:fill="FFFFFF"/>
        <w:spacing w:after="0" w:line="360" w:lineRule="auto"/>
        <w:jc w:val="both"/>
        <w:rPr>
          <w:rFonts w:ascii="Times New Roman" w:hAnsi="Times New Roman"/>
          <w:color w:val="000000"/>
          <w:sz w:val="28"/>
          <w:szCs w:val="28"/>
        </w:rPr>
      </w:pPr>
      <w:r w:rsidRPr="00213A48">
        <w:rPr>
          <w:rFonts w:ascii="Times New Roman" w:hAnsi="Times New Roman"/>
          <w:color w:val="000000"/>
          <w:sz w:val="28"/>
          <w:szCs w:val="28"/>
        </w:rPr>
        <w:t xml:space="preserve">2.4. </w:t>
      </w:r>
      <w:r>
        <w:rPr>
          <w:rFonts w:ascii="Times New Roman" w:hAnsi="Times New Roman"/>
          <w:color w:val="000000"/>
          <w:sz w:val="28"/>
          <w:szCs w:val="28"/>
          <w:lang w:val="uk-UA"/>
        </w:rPr>
        <w:t>Здійснювати</w:t>
      </w:r>
      <w:r w:rsidRPr="00213A48">
        <w:rPr>
          <w:rFonts w:ascii="Times New Roman" w:hAnsi="Times New Roman"/>
          <w:color w:val="000000"/>
          <w:sz w:val="28"/>
          <w:szCs w:val="28"/>
        </w:rPr>
        <w:t xml:space="preserve"> систематичн</w:t>
      </w:r>
      <w:r>
        <w:rPr>
          <w:rFonts w:ascii="Times New Roman" w:hAnsi="Times New Roman"/>
          <w:color w:val="000000"/>
          <w:sz w:val="28"/>
          <w:szCs w:val="28"/>
          <w:lang w:val="uk-UA"/>
        </w:rPr>
        <w:t>у</w:t>
      </w:r>
      <w:r w:rsidRPr="00213A48">
        <w:rPr>
          <w:rFonts w:ascii="Times New Roman" w:hAnsi="Times New Roman"/>
          <w:color w:val="000000"/>
          <w:sz w:val="28"/>
          <w:szCs w:val="28"/>
        </w:rPr>
        <w:t xml:space="preserve"> підготовк</w:t>
      </w:r>
      <w:r>
        <w:rPr>
          <w:rFonts w:ascii="Times New Roman" w:hAnsi="Times New Roman"/>
          <w:color w:val="000000"/>
          <w:sz w:val="28"/>
          <w:szCs w:val="28"/>
          <w:lang w:val="uk-UA"/>
        </w:rPr>
        <w:t>у</w:t>
      </w:r>
      <w:r w:rsidRPr="00213A48">
        <w:rPr>
          <w:rFonts w:ascii="Times New Roman" w:hAnsi="Times New Roman"/>
          <w:color w:val="000000"/>
          <w:sz w:val="28"/>
          <w:szCs w:val="28"/>
        </w:rPr>
        <w:t xml:space="preserve"> дітей до участі у районних та обласних</w:t>
      </w:r>
      <w:r>
        <w:rPr>
          <w:rFonts w:ascii="Times New Roman" w:hAnsi="Times New Roman"/>
          <w:color w:val="000000"/>
          <w:sz w:val="28"/>
          <w:szCs w:val="28"/>
          <w:lang w:val="uk-UA"/>
        </w:rPr>
        <w:t xml:space="preserve"> етапах</w:t>
      </w:r>
      <w:r w:rsidRPr="00213A48">
        <w:rPr>
          <w:rFonts w:ascii="Times New Roman" w:hAnsi="Times New Roman"/>
          <w:color w:val="000000"/>
          <w:sz w:val="28"/>
          <w:szCs w:val="28"/>
        </w:rPr>
        <w:t xml:space="preserve"> олімпіадах з навчальних предметів. </w:t>
      </w:r>
    </w:p>
    <w:p w:rsidR="006D534D" w:rsidRPr="00213A48" w:rsidRDefault="006D534D" w:rsidP="00213A48">
      <w:pPr>
        <w:widowControl w:val="0"/>
        <w:spacing w:after="0" w:line="360" w:lineRule="auto"/>
        <w:jc w:val="both"/>
        <w:rPr>
          <w:rFonts w:ascii="Times New Roman" w:hAnsi="Times New Roman"/>
          <w:sz w:val="28"/>
          <w:szCs w:val="28"/>
        </w:rPr>
      </w:pPr>
      <w:r w:rsidRPr="00213A48">
        <w:rPr>
          <w:rFonts w:ascii="Times New Roman" w:hAnsi="Times New Roman"/>
          <w:sz w:val="28"/>
          <w:szCs w:val="28"/>
        </w:rPr>
        <w:t>2.5. Тримати на контролі  підготовку та участь в районному та обласному етапах Всеукраїнського конкурсу-захисту науково-дослідницьких робіт Малої академії наук України</w:t>
      </w:r>
    </w:p>
    <w:p w:rsidR="006D534D" w:rsidRPr="00213A48" w:rsidRDefault="006D534D" w:rsidP="00213A48">
      <w:pPr>
        <w:widowControl w:val="0"/>
        <w:spacing w:after="0" w:line="360" w:lineRule="auto"/>
        <w:jc w:val="right"/>
        <w:rPr>
          <w:rFonts w:ascii="Times New Roman" w:hAnsi="Times New Roman"/>
          <w:sz w:val="28"/>
          <w:szCs w:val="28"/>
        </w:rPr>
      </w:pPr>
      <w:r w:rsidRPr="00213A48">
        <w:rPr>
          <w:rFonts w:ascii="Times New Roman" w:hAnsi="Times New Roman"/>
          <w:sz w:val="28"/>
          <w:szCs w:val="28"/>
        </w:rPr>
        <w:t>Протягом року</w:t>
      </w:r>
    </w:p>
    <w:p w:rsidR="006D534D" w:rsidRPr="00213A48" w:rsidRDefault="006D534D" w:rsidP="00213A48">
      <w:pPr>
        <w:pStyle w:val="ListParagraph"/>
        <w:spacing w:after="0" w:line="360" w:lineRule="auto"/>
        <w:ind w:left="0"/>
        <w:jc w:val="both"/>
        <w:rPr>
          <w:rFonts w:ascii="Times New Roman" w:hAnsi="Times New Roman"/>
          <w:sz w:val="28"/>
          <w:szCs w:val="28"/>
        </w:rPr>
      </w:pPr>
      <w:r w:rsidRPr="00213A48">
        <w:rPr>
          <w:rFonts w:ascii="Times New Roman" w:hAnsi="Times New Roman"/>
          <w:sz w:val="28"/>
          <w:szCs w:val="28"/>
        </w:rPr>
        <w:t>2.6. Забезпечити  участь команд учнів у районному етапі Всеукраїнських учнівських турнірів з навчальних предметів.</w:t>
      </w:r>
    </w:p>
    <w:p w:rsidR="006D534D" w:rsidRPr="00213A48" w:rsidRDefault="006D534D" w:rsidP="00213A48">
      <w:pPr>
        <w:pStyle w:val="ListParagraph"/>
        <w:spacing w:after="0" w:line="360" w:lineRule="auto"/>
        <w:ind w:left="0"/>
        <w:jc w:val="right"/>
        <w:rPr>
          <w:rFonts w:ascii="Times New Roman" w:hAnsi="Times New Roman"/>
          <w:sz w:val="28"/>
          <w:szCs w:val="28"/>
        </w:rPr>
      </w:pPr>
      <w:r w:rsidRPr="00213A48">
        <w:rPr>
          <w:rFonts w:ascii="Times New Roman" w:hAnsi="Times New Roman"/>
          <w:sz w:val="28"/>
          <w:szCs w:val="28"/>
        </w:rPr>
        <w:t xml:space="preserve">                                                                                                Протягом року</w:t>
      </w:r>
    </w:p>
    <w:p w:rsidR="006D534D" w:rsidRPr="00213A48" w:rsidRDefault="006D534D" w:rsidP="00213A48">
      <w:pPr>
        <w:pStyle w:val="ListParagraph"/>
        <w:spacing w:after="0" w:line="360" w:lineRule="auto"/>
        <w:ind w:left="0"/>
        <w:jc w:val="both"/>
        <w:rPr>
          <w:rFonts w:ascii="Times New Roman" w:hAnsi="Times New Roman"/>
          <w:sz w:val="28"/>
          <w:szCs w:val="28"/>
        </w:rPr>
      </w:pPr>
      <w:r w:rsidRPr="00213A48">
        <w:rPr>
          <w:rFonts w:ascii="Times New Roman" w:hAnsi="Times New Roman"/>
          <w:sz w:val="28"/>
          <w:szCs w:val="28"/>
        </w:rPr>
        <w:t>2.7. Забезпечити якісну підготовку та участь учнів у районних, обласних, Всеукраїнських та Міжнародних конкурсах.</w:t>
      </w:r>
    </w:p>
    <w:p w:rsidR="006D534D" w:rsidRPr="00213A48" w:rsidRDefault="006D534D" w:rsidP="00213A48">
      <w:pPr>
        <w:pStyle w:val="ListParagraph"/>
        <w:spacing w:after="0" w:line="360" w:lineRule="auto"/>
        <w:ind w:left="0"/>
        <w:jc w:val="right"/>
        <w:rPr>
          <w:rFonts w:ascii="Times New Roman" w:hAnsi="Times New Roman"/>
          <w:sz w:val="28"/>
          <w:szCs w:val="28"/>
        </w:rPr>
      </w:pPr>
      <w:r w:rsidRPr="00213A48">
        <w:rPr>
          <w:rFonts w:ascii="Times New Roman" w:hAnsi="Times New Roman"/>
          <w:sz w:val="28"/>
          <w:szCs w:val="28"/>
        </w:rPr>
        <w:t>Протягом року</w:t>
      </w:r>
    </w:p>
    <w:p w:rsidR="006D534D" w:rsidRPr="00213A48" w:rsidRDefault="006D534D" w:rsidP="00213A48">
      <w:pPr>
        <w:widowControl w:val="0"/>
        <w:spacing w:after="0" w:line="360" w:lineRule="auto"/>
        <w:jc w:val="both"/>
        <w:rPr>
          <w:rFonts w:ascii="Times New Roman" w:hAnsi="Times New Roman"/>
          <w:sz w:val="28"/>
          <w:szCs w:val="28"/>
        </w:rPr>
      </w:pPr>
      <w:r w:rsidRPr="00213A48">
        <w:rPr>
          <w:rFonts w:ascii="Times New Roman" w:hAnsi="Times New Roman"/>
          <w:sz w:val="28"/>
          <w:szCs w:val="28"/>
        </w:rPr>
        <w:t>2.8. Постійно здійснювати контроль за станом роботи з обдарованими та здібними учнями.</w:t>
      </w:r>
    </w:p>
    <w:p w:rsidR="006D534D" w:rsidRPr="00213A48" w:rsidRDefault="006D534D" w:rsidP="00213A48">
      <w:pPr>
        <w:widowControl w:val="0"/>
        <w:spacing w:after="0" w:line="360" w:lineRule="auto"/>
        <w:jc w:val="right"/>
        <w:rPr>
          <w:rFonts w:ascii="Times New Roman" w:hAnsi="Times New Roman"/>
          <w:sz w:val="28"/>
          <w:szCs w:val="28"/>
        </w:rPr>
      </w:pPr>
      <w:r w:rsidRPr="00213A48">
        <w:rPr>
          <w:rFonts w:ascii="Times New Roman" w:hAnsi="Times New Roman"/>
          <w:sz w:val="28"/>
          <w:szCs w:val="28"/>
        </w:rPr>
        <w:t xml:space="preserve">                                                                                                       Протягом року</w:t>
      </w:r>
    </w:p>
    <w:p w:rsidR="006D534D" w:rsidRPr="00213A48" w:rsidRDefault="006D534D" w:rsidP="00213A48">
      <w:pPr>
        <w:widowControl w:val="0"/>
        <w:spacing w:after="0" w:line="360" w:lineRule="auto"/>
        <w:jc w:val="both"/>
        <w:rPr>
          <w:rFonts w:ascii="Times New Roman" w:hAnsi="Times New Roman"/>
          <w:color w:val="000000"/>
          <w:sz w:val="28"/>
          <w:szCs w:val="28"/>
        </w:rPr>
      </w:pPr>
      <w:r w:rsidRPr="00213A48">
        <w:rPr>
          <w:rFonts w:ascii="Times New Roman" w:hAnsi="Times New Roman"/>
          <w:sz w:val="28"/>
          <w:szCs w:val="28"/>
        </w:rPr>
        <w:t xml:space="preserve">2.9. </w:t>
      </w:r>
      <w:r w:rsidRPr="00213A48">
        <w:rPr>
          <w:rFonts w:ascii="Times New Roman" w:hAnsi="Times New Roman"/>
          <w:color w:val="000000"/>
          <w:sz w:val="28"/>
          <w:szCs w:val="28"/>
        </w:rPr>
        <w:t>Розглядати питання роботи з обдарованими дітьми на педрадах та засіданнях шкільних методичних об’єднаннях. </w:t>
      </w:r>
    </w:p>
    <w:p w:rsidR="006D534D" w:rsidRDefault="006D534D" w:rsidP="00213A48">
      <w:pPr>
        <w:spacing w:after="0" w:line="360" w:lineRule="auto"/>
        <w:jc w:val="both"/>
        <w:rPr>
          <w:rFonts w:ascii="Times New Roman" w:hAnsi="Times New Roman"/>
          <w:sz w:val="28"/>
          <w:szCs w:val="28"/>
          <w:lang w:val="uk-UA"/>
        </w:rPr>
      </w:pPr>
      <w:r w:rsidRPr="00213A48">
        <w:rPr>
          <w:rFonts w:ascii="Times New Roman" w:hAnsi="Times New Roman"/>
          <w:sz w:val="28"/>
          <w:szCs w:val="28"/>
        </w:rPr>
        <w:t xml:space="preserve">3. </w:t>
      </w:r>
      <w:r w:rsidRPr="006E6ED1">
        <w:rPr>
          <w:rFonts w:ascii="Times New Roman" w:hAnsi="Times New Roman"/>
          <w:sz w:val="28"/>
          <w:szCs w:val="28"/>
          <w:lang w:val="uk-UA"/>
        </w:rPr>
        <w:t>Контроль за виконанням рішення колегії залишаю за собою</w:t>
      </w:r>
      <w:r w:rsidRPr="00213A48">
        <w:rPr>
          <w:rFonts w:ascii="Times New Roman" w:hAnsi="Times New Roman"/>
          <w:sz w:val="28"/>
          <w:szCs w:val="28"/>
        </w:rPr>
        <w:t>.</w:t>
      </w:r>
    </w:p>
    <w:p w:rsidR="006D534D" w:rsidRPr="00FD756F" w:rsidRDefault="006D534D" w:rsidP="00213A48">
      <w:pPr>
        <w:spacing w:after="0" w:line="360" w:lineRule="auto"/>
        <w:jc w:val="both"/>
        <w:rPr>
          <w:rFonts w:ascii="Times New Roman" w:hAnsi="Times New Roman"/>
          <w:lang w:val="uk-UA"/>
        </w:rPr>
      </w:pPr>
      <w:r>
        <w:rPr>
          <w:rFonts w:ascii="Times New Roman" w:hAnsi="Times New Roman"/>
          <w:lang w:val="uk-UA"/>
        </w:rPr>
        <w:t>Приходько, 3-18-83</w:t>
      </w:r>
    </w:p>
    <w:sectPr w:rsidR="006D534D" w:rsidRPr="00FD756F" w:rsidSect="00626BD9">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4D" w:rsidRDefault="006D534D" w:rsidP="00626BD9">
      <w:pPr>
        <w:spacing w:after="0" w:line="240" w:lineRule="auto"/>
      </w:pPr>
      <w:r>
        <w:separator/>
      </w:r>
    </w:p>
  </w:endnote>
  <w:endnote w:type="continuationSeparator" w:id="0">
    <w:p w:rsidR="006D534D" w:rsidRDefault="006D534D" w:rsidP="00626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4D" w:rsidRDefault="006D534D" w:rsidP="00626BD9">
      <w:pPr>
        <w:spacing w:after="0" w:line="240" w:lineRule="auto"/>
      </w:pPr>
      <w:r>
        <w:separator/>
      </w:r>
    </w:p>
  </w:footnote>
  <w:footnote w:type="continuationSeparator" w:id="0">
    <w:p w:rsidR="006D534D" w:rsidRDefault="006D534D" w:rsidP="00626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4D" w:rsidRDefault="006D534D" w:rsidP="005C45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534D" w:rsidRDefault="006D53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4D" w:rsidRPr="007D7F77" w:rsidRDefault="006D534D" w:rsidP="005C4501">
    <w:pPr>
      <w:pStyle w:val="Header"/>
      <w:framePr w:wrap="around" w:vAnchor="text" w:hAnchor="margin" w:xAlign="center" w:y="1"/>
      <w:rPr>
        <w:rStyle w:val="PageNumber"/>
        <w:rFonts w:ascii="Times New Roman" w:hAnsi="Times New Roman"/>
      </w:rPr>
    </w:pPr>
    <w:r w:rsidRPr="007D7F77">
      <w:rPr>
        <w:rStyle w:val="PageNumber"/>
        <w:rFonts w:ascii="Times New Roman" w:hAnsi="Times New Roman"/>
      </w:rPr>
      <w:fldChar w:fldCharType="begin"/>
    </w:r>
    <w:r w:rsidRPr="007D7F77">
      <w:rPr>
        <w:rStyle w:val="PageNumber"/>
        <w:rFonts w:ascii="Times New Roman" w:hAnsi="Times New Roman"/>
      </w:rPr>
      <w:instrText xml:space="preserve">PAGE  </w:instrText>
    </w:r>
    <w:r w:rsidRPr="007D7F77">
      <w:rPr>
        <w:rStyle w:val="PageNumber"/>
        <w:rFonts w:ascii="Times New Roman" w:hAnsi="Times New Roman"/>
      </w:rPr>
      <w:fldChar w:fldCharType="separate"/>
    </w:r>
    <w:r>
      <w:rPr>
        <w:rStyle w:val="PageNumber"/>
        <w:rFonts w:ascii="Times New Roman" w:hAnsi="Times New Roman"/>
        <w:noProof/>
      </w:rPr>
      <w:t>2</w:t>
    </w:r>
    <w:r w:rsidRPr="007D7F77">
      <w:rPr>
        <w:rStyle w:val="PageNumber"/>
        <w:rFonts w:ascii="Times New Roman" w:hAnsi="Times New Roman"/>
      </w:rPr>
      <w:fldChar w:fldCharType="end"/>
    </w:r>
  </w:p>
  <w:p w:rsidR="006D534D" w:rsidRDefault="006D534D">
    <w:pPr>
      <w:pStyle w:val="Header"/>
      <w:jc w:val="right"/>
    </w:pPr>
  </w:p>
  <w:p w:rsidR="006D534D" w:rsidRDefault="006D5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701"/>
    <w:multiLevelType w:val="hybridMultilevel"/>
    <w:tmpl w:val="1A0C82D8"/>
    <w:lvl w:ilvl="0" w:tplc="0419000F">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C6B0B8E"/>
    <w:multiLevelType w:val="hybridMultilevel"/>
    <w:tmpl w:val="BB00918A"/>
    <w:lvl w:ilvl="0" w:tplc="0419000F">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3D04B07"/>
    <w:multiLevelType w:val="hybridMultilevel"/>
    <w:tmpl w:val="93C0C9B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B65DEC"/>
    <w:multiLevelType w:val="hybridMultilevel"/>
    <w:tmpl w:val="BC7A23C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6E4E7D04"/>
    <w:multiLevelType w:val="hybridMultilevel"/>
    <w:tmpl w:val="F2B24EB0"/>
    <w:lvl w:ilvl="0" w:tplc="0419000F">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769414D"/>
    <w:multiLevelType w:val="hybridMultilevel"/>
    <w:tmpl w:val="EB36214A"/>
    <w:lvl w:ilvl="0" w:tplc="0419000F">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77AF49E3"/>
    <w:multiLevelType w:val="hybridMultilevel"/>
    <w:tmpl w:val="7402D452"/>
    <w:lvl w:ilvl="0" w:tplc="0419000F">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7DEC2128"/>
    <w:multiLevelType w:val="hybridMultilevel"/>
    <w:tmpl w:val="A4A4A12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4F1"/>
    <w:rsid w:val="00052C94"/>
    <w:rsid w:val="000A0C4C"/>
    <w:rsid w:val="000E6166"/>
    <w:rsid w:val="00155CCC"/>
    <w:rsid w:val="001731F4"/>
    <w:rsid w:val="001F6032"/>
    <w:rsid w:val="00213A48"/>
    <w:rsid w:val="00233A08"/>
    <w:rsid w:val="002444F1"/>
    <w:rsid w:val="0029106C"/>
    <w:rsid w:val="002A039C"/>
    <w:rsid w:val="003C2DDB"/>
    <w:rsid w:val="004509F6"/>
    <w:rsid w:val="00490CC4"/>
    <w:rsid w:val="004A3957"/>
    <w:rsid w:val="004A625E"/>
    <w:rsid w:val="004D6234"/>
    <w:rsid w:val="005846FB"/>
    <w:rsid w:val="005965F1"/>
    <w:rsid w:val="005C4501"/>
    <w:rsid w:val="005F0822"/>
    <w:rsid w:val="00601E25"/>
    <w:rsid w:val="00626BD9"/>
    <w:rsid w:val="006D534D"/>
    <w:rsid w:val="006E6ED1"/>
    <w:rsid w:val="00717F19"/>
    <w:rsid w:val="00727045"/>
    <w:rsid w:val="007D7F77"/>
    <w:rsid w:val="00842FFB"/>
    <w:rsid w:val="00855D30"/>
    <w:rsid w:val="00884823"/>
    <w:rsid w:val="008C1487"/>
    <w:rsid w:val="00941428"/>
    <w:rsid w:val="00956DFA"/>
    <w:rsid w:val="00A3063F"/>
    <w:rsid w:val="00AC4034"/>
    <w:rsid w:val="00B223A0"/>
    <w:rsid w:val="00B731ED"/>
    <w:rsid w:val="00C46253"/>
    <w:rsid w:val="00C706DA"/>
    <w:rsid w:val="00C965FC"/>
    <w:rsid w:val="00CB6B45"/>
    <w:rsid w:val="00D04275"/>
    <w:rsid w:val="00D35E12"/>
    <w:rsid w:val="00DA5C85"/>
    <w:rsid w:val="00DC4F2A"/>
    <w:rsid w:val="00E80652"/>
    <w:rsid w:val="00EA1A37"/>
    <w:rsid w:val="00EE1237"/>
    <w:rsid w:val="00EF171A"/>
    <w:rsid w:val="00F24F69"/>
    <w:rsid w:val="00FD1D27"/>
    <w:rsid w:val="00FD756F"/>
    <w:rsid w:val="00FE47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F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444F1"/>
    <w:pPr>
      <w:spacing w:after="0" w:line="240" w:lineRule="auto"/>
      <w:jc w:val="center"/>
    </w:pPr>
    <w:rPr>
      <w:rFonts w:ascii="Times New Roman" w:hAnsi="Times New Roman"/>
      <w:b/>
      <w:sz w:val="18"/>
      <w:szCs w:val="20"/>
    </w:rPr>
  </w:style>
  <w:style w:type="character" w:customStyle="1" w:styleId="TitleChar">
    <w:name w:val="Title Char"/>
    <w:basedOn w:val="DefaultParagraphFont"/>
    <w:link w:val="Title"/>
    <w:uiPriority w:val="99"/>
    <w:locked/>
    <w:rsid w:val="002444F1"/>
    <w:rPr>
      <w:rFonts w:ascii="Times New Roman" w:hAnsi="Times New Roman" w:cs="Times New Roman"/>
      <w:b/>
      <w:sz w:val="20"/>
      <w:szCs w:val="20"/>
    </w:rPr>
  </w:style>
  <w:style w:type="paragraph" w:styleId="ListParagraph">
    <w:name w:val="List Paragraph"/>
    <w:basedOn w:val="Normal"/>
    <w:uiPriority w:val="99"/>
    <w:qFormat/>
    <w:rsid w:val="002444F1"/>
    <w:pPr>
      <w:ind w:left="720"/>
      <w:contextualSpacing/>
    </w:pPr>
  </w:style>
  <w:style w:type="paragraph" w:styleId="Header">
    <w:name w:val="header"/>
    <w:basedOn w:val="Normal"/>
    <w:link w:val="HeaderChar"/>
    <w:uiPriority w:val="99"/>
    <w:rsid w:val="00626BD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26BD9"/>
    <w:rPr>
      <w:rFonts w:cs="Times New Roman"/>
    </w:rPr>
  </w:style>
  <w:style w:type="paragraph" w:styleId="Footer">
    <w:name w:val="footer"/>
    <w:basedOn w:val="Normal"/>
    <w:link w:val="FooterChar"/>
    <w:uiPriority w:val="99"/>
    <w:semiHidden/>
    <w:rsid w:val="00626BD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26BD9"/>
    <w:rPr>
      <w:rFonts w:cs="Times New Roman"/>
    </w:rPr>
  </w:style>
  <w:style w:type="character" w:styleId="PageNumber">
    <w:name w:val="page number"/>
    <w:basedOn w:val="DefaultParagraphFont"/>
    <w:uiPriority w:val="99"/>
    <w:rsid w:val="00EF171A"/>
    <w:rPr>
      <w:rFonts w:cs="Times New Roman"/>
    </w:rPr>
  </w:style>
  <w:style w:type="paragraph" w:styleId="BodyText">
    <w:name w:val="Body Text"/>
    <w:basedOn w:val="Normal"/>
    <w:link w:val="BodyTextChar"/>
    <w:uiPriority w:val="99"/>
    <w:rsid w:val="00EE1237"/>
    <w:pPr>
      <w:spacing w:after="120" w:line="240" w:lineRule="auto"/>
    </w:pPr>
    <w:rPr>
      <w:rFonts w:ascii="Times New Roman" w:hAnsi="Times New Roman"/>
      <w:sz w:val="24"/>
      <w:szCs w:val="24"/>
      <w:lang w:val="uk-UA" w:eastAsia="uk-UA"/>
    </w:rPr>
  </w:style>
  <w:style w:type="character" w:customStyle="1" w:styleId="BodyTextChar">
    <w:name w:val="Body Text Char"/>
    <w:basedOn w:val="DefaultParagraphFont"/>
    <w:link w:val="BodyText"/>
    <w:uiPriority w:val="99"/>
    <w:semiHidden/>
    <w:locked/>
    <w:rPr>
      <w:rFonts w:cs="Times New Roman"/>
    </w:rPr>
  </w:style>
  <w:style w:type="paragraph" w:styleId="BodyTextIndent">
    <w:name w:val="Body Text Indent"/>
    <w:basedOn w:val="Normal"/>
    <w:link w:val="BodyTextIndentChar"/>
    <w:uiPriority w:val="99"/>
    <w:rsid w:val="00EE1237"/>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rsid w:val="00EE1237"/>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3">
    <w:name w:val="Body Text Indent 3"/>
    <w:basedOn w:val="Normal"/>
    <w:link w:val="BodyTextIndent3Char"/>
    <w:uiPriority w:val="99"/>
    <w:rsid w:val="00EE1237"/>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1">
    <w:name w:val="Текст1"/>
    <w:basedOn w:val="Normal"/>
    <w:uiPriority w:val="99"/>
    <w:rsid w:val="00EE1237"/>
    <w:pPr>
      <w:suppressAutoHyphens/>
      <w:spacing w:after="0" w:line="240" w:lineRule="auto"/>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411006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350</TotalTime>
  <Pages>18</Pages>
  <Words>4184</Words>
  <Characters>23855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Вовчик</cp:lastModifiedBy>
  <cp:revision>32</cp:revision>
  <dcterms:created xsi:type="dcterms:W3CDTF">2017-02-22T19:16:00Z</dcterms:created>
  <dcterms:modified xsi:type="dcterms:W3CDTF">2017-04-04T13:59:00Z</dcterms:modified>
</cp:coreProperties>
</file>